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7D" w:rsidRDefault="003A590A" w:rsidP="00275367">
      <w:pPr>
        <w:spacing w:after="0" w:line="240" w:lineRule="auto"/>
        <w:jc w:val="center"/>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June</w:t>
      </w:r>
      <w:r w:rsidR="00607348" w:rsidRPr="00E1627D">
        <w:rPr>
          <w:rFonts w:ascii="Arial" w:eastAsia="Times New Roman" w:hAnsi="Arial" w:cs="Arial"/>
          <w:b/>
          <w:sz w:val="24"/>
          <w:szCs w:val="24"/>
          <w:u w:val="single"/>
          <w:lang w:eastAsia="en-AU"/>
        </w:rPr>
        <w:t xml:space="preserve"> 2016</w:t>
      </w:r>
      <w:r w:rsidR="0023672B" w:rsidRPr="00E1627D">
        <w:rPr>
          <w:rFonts w:ascii="Arial" w:eastAsia="Times New Roman" w:hAnsi="Arial" w:cs="Arial"/>
          <w:b/>
          <w:sz w:val="24"/>
          <w:szCs w:val="24"/>
          <w:u w:val="single"/>
          <w:lang w:eastAsia="en-AU"/>
        </w:rPr>
        <w:t xml:space="preserve"> </w:t>
      </w:r>
      <w:r w:rsidR="00C851ED" w:rsidRPr="00E1627D">
        <w:rPr>
          <w:rFonts w:ascii="Arial" w:eastAsia="Times New Roman" w:hAnsi="Arial" w:cs="Arial"/>
          <w:b/>
          <w:sz w:val="24"/>
          <w:szCs w:val="24"/>
          <w:u w:val="single"/>
          <w:lang w:eastAsia="en-AU"/>
        </w:rPr>
        <w:t>–</w:t>
      </w:r>
      <w:r w:rsidR="0023672B" w:rsidRPr="00E1627D">
        <w:rPr>
          <w:rFonts w:ascii="Arial" w:eastAsia="Times New Roman" w:hAnsi="Arial" w:cs="Arial"/>
          <w:b/>
          <w:sz w:val="24"/>
          <w:szCs w:val="24"/>
          <w:u w:val="single"/>
          <w:lang w:eastAsia="en-AU"/>
        </w:rPr>
        <w:t xml:space="preserve"> Newsletter</w:t>
      </w:r>
    </w:p>
    <w:p w:rsidR="00AB688B" w:rsidRPr="00883135" w:rsidRDefault="00AB688B" w:rsidP="00A5084E">
      <w:pPr>
        <w:spacing w:after="0" w:line="240" w:lineRule="auto"/>
        <w:jc w:val="center"/>
        <w:rPr>
          <w:rFonts w:ascii="Arial" w:eastAsia="Times New Roman" w:hAnsi="Arial" w:cs="Arial"/>
          <w:b/>
          <w:sz w:val="24"/>
          <w:szCs w:val="24"/>
          <w:u w:val="single"/>
          <w:lang w:eastAsia="en-AU"/>
        </w:rPr>
      </w:pPr>
    </w:p>
    <w:p w:rsidR="00AB688B" w:rsidRPr="00883135" w:rsidRDefault="00022E3B" w:rsidP="00275367">
      <w:pPr>
        <w:pStyle w:val="Body"/>
        <w:jc w:val="both"/>
        <w:rPr>
          <w:rFonts w:ascii="Arial" w:hAnsi="Arial" w:cs="Arial"/>
          <w:b/>
          <w:sz w:val="24"/>
          <w:szCs w:val="24"/>
          <w:u w:val="single"/>
          <w:lang w:val="en-AU"/>
        </w:rPr>
      </w:pPr>
      <w:r w:rsidRPr="00883135">
        <w:rPr>
          <w:rFonts w:ascii="Arial" w:hAnsi="Arial" w:cs="Arial"/>
          <w:b/>
          <w:sz w:val="24"/>
          <w:szCs w:val="24"/>
          <w:u w:val="single"/>
          <w:lang w:val="en-AU"/>
        </w:rPr>
        <w:t>Recent Events</w:t>
      </w:r>
    </w:p>
    <w:p w:rsidR="005B16F1" w:rsidRDefault="00883135" w:rsidP="005B16F1">
      <w:pPr>
        <w:jc w:val="both"/>
        <w:rPr>
          <w:rFonts w:ascii="Arial" w:eastAsia="Times New Roman" w:hAnsi="Arial" w:cs="Arial"/>
          <w:sz w:val="24"/>
          <w:szCs w:val="24"/>
          <w:u w:val="single"/>
          <w:lang w:eastAsia="en-AU"/>
        </w:rPr>
      </w:pPr>
      <w:r w:rsidRPr="00883135">
        <w:rPr>
          <w:rFonts w:ascii="Arial" w:eastAsia="Times New Roman" w:hAnsi="Arial" w:cs="Arial"/>
          <w:sz w:val="24"/>
          <w:szCs w:val="24"/>
          <w:u w:val="single"/>
          <w:lang w:eastAsia="en-AU"/>
        </w:rPr>
        <w:t>Sunday –</w:t>
      </w:r>
      <w:r>
        <w:rPr>
          <w:rFonts w:ascii="Arial" w:eastAsia="Times New Roman" w:hAnsi="Arial" w:cs="Arial"/>
          <w:sz w:val="24"/>
          <w:szCs w:val="24"/>
          <w:u w:val="single"/>
          <w:lang w:eastAsia="en-AU"/>
        </w:rPr>
        <w:t xml:space="preserve"> 15</w:t>
      </w:r>
      <w:r w:rsidRPr="00CE0BC2">
        <w:rPr>
          <w:rFonts w:ascii="Arial" w:eastAsia="Times New Roman" w:hAnsi="Arial" w:cs="Arial"/>
          <w:sz w:val="24"/>
          <w:szCs w:val="24"/>
          <w:u w:val="single"/>
          <w:vertAlign w:val="superscript"/>
          <w:lang w:eastAsia="en-AU"/>
        </w:rPr>
        <w:t>th</w:t>
      </w:r>
      <w:r>
        <w:rPr>
          <w:rFonts w:ascii="Arial" w:eastAsia="Times New Roman" w:hAnsi="Arial" w:cs="Arial"/>
          <w:sz w:val="24"/>
          <w:szCs w:val="24"/>
          <w:u w:val="single"/>
          <w:lang w:eastAsia="en-AU"/>
        </w:rPr>
        <w:t xml:space="preserve"> May, 2016. - </w:t>
      </w:r>
      <w:r w:rsidRPr="00BD26C0">
        <w:rPr>
          <w:rFonts w:ascii="Arial" w:eastAsia="Times New Roman" w:hAnsi="Arial" w:cs="Arial"/>
          <w:sz w:val="24"/>
          <w:szCs w:val="24"/>
          <w:u w:val="single"/>
          <w:lang w:eastAsia="en-AU"/>
        </w:rPr>
        <w:t>Smith’s of Kyneton</w:t>
      </w:r>
    </w:p>
    <w:p w:rsidR="003A590A" w:rsidRDefault="003A590A" w:rsidP="003A590A">
      <w:pPr>
        <w:pStyle w:val="Body"/>
        <w:jc w:val="both"/>
        <w:rPr>
          <w:rFonts w:ascii="Arial" w:hAnsi="Arial" w:cs="Arial"/>
          <w:sz w:val="24"/>
          <w:szCs w:val="24"/>
          <w:lang w:val="en-AU"/>
        </w:rPr>
      </w:pPr>
      <w:r>
        <w:rPr>
          <w:rFonts w:ascii="Arial" w:hAnsi="Arial" w:cs="Arial"/>
          <w:sz w:val="24"/>
          <w:szCs w:val="24"/>
          <w:lang w:val="en-AU"/>
        </w:rPr>
        <w:t>Judi reported on another very successful day at Ivan and June Smith’s private motoring collection in Kyneton. Some of the group had seen the collection before whereas we did have some prospective members attend</w:t>
      </w:r>
      <w:r w:rsidR="002A0585">
        <w:rPr>
          <w:rFonts w:ascii="Arial" w:hAnsi="Arial" w:cs="Arial"/>
          <w:sz w:val="24"/>
          <w:szCs w:val="24"/>
          <w:lang w:val="en-AU"/>
        </w:rPr>
        <w:t xml:space="preserve"> as well</w:t>
      </w:r>
      <w:r>
        <w:rPr>
          <w:rFonts w:ascii="Arial" w:hAnsi="Arial" w:cs="Arial"/>
          <w:sz w:val="24"/>
          <w:szCs w:val="24"/>
          <w:lang w:val="en-AU"/>
        </w:rPr>
        <w:t>, and everyone was in awe of what was on display. June welcomed us with morning tea and then Greg Smith gave the members present, an introduction to the memorabilia we were going to see. Some of the exhibits have been shown at a few display days recently, as well as a tractor and bailer being used as a working exhibit.  It was with reluctance</w:t>
      </w:r>
      <w:r w:rsidR="00766D94">
        <w:rPr>
          <w:rFonts w:ascii="Arial" w:hAnsi="Arial" w:cs="Arial"/>
          <w:sz w:val="24"/>
          <w:szCs w:val="24"/>
          <w:lang w:val="en-AU"/>
        </w:rPr>
        <w:t>,</w:t>
      </w:r>
      <w:r>
        <w:rPr>
          <w:rFonts w:ascii="Arial" w:hAnsi="Arial" w:cs="Arial"/>
          <w:sz w:val="24"/>
          <w:szCs w:val="24"/>
          <w:lang w:val="en-AU"/>
        </w:rPr>
        <w:t xml:space="preserve"> we had to leave after our visit.  </w:t>
      </w:r>
    </w:p>
    <w:p w:rsidR="00DE132A" w:rsidRDefault="00275367" w:rsidP="002A0585">
      <w:pPr>
        <w:pStyle w:val="Body"/>
        <w:jc w:val="center"/>
        <w:rPr>
          <w:rFonts w:ascii="Arial" w:eastAsia="Times New Roman" w:hAnsi="Arial" w:cs="Arial"/>
          <w:sz w:val="24"/>
          <w:szCs w:val="24"/>
        </w:rPr>
      </w:pPr>
      <w:r w:rsidRPr="00275367">
        <w:rPr>
          <w:rFonts w:ascii="Arial" w:eastAsia="Times New Roman" w:hAnsi="Arial" w:cs="Arial"/>
          <w:noProof/>
          <w:sz w:val="24"/>
          <w:szCs w:val="24"/>
          <w:lang w:val="en-AU"/>
        </w:rPr>
        <w:drawing>
          <wp:inline distT="0" distB="0" distL="0" distR="0">
            <wp:extent cx="1904641" cy="2539397"/>
            <wp:effectExtent l="19050" t="0" r="359" b="0"/>
            <wp:docPr id="17" name="Picture 7" descr="Ivan and his Number 1 Val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an and his Number 1 Valiant.jpg"/>
                    <pic:cNvPicPr/>
                  </pic:nvPicPr>
                  <pic:blipFill>
                    <a:blip r:embed="rId8" cstate="print"/>
                    <a:stretch>
                      <a:fillRect/>
                    </a:stretch>
                  </pic:blipFill>
                  <pic:spPr>
                    <a:xfrm>
                      <a:off x="0" y="0"/>
                      <a:ext cx="1909064" cy="2545294"/>
                    </a:xfrm>
                    <a:prstGeom prst="rect">
                      <a:avLst/>
                    </a:prstGeom>
                  </pic:spPr>
                </pic:pic>
              </a:graphicData>
            </a:graphic>
          </wp:inline>
        </w:drawing>
      </w:r>
    </w:p>
    <w:p w:rsidR="00D40215" w:rsidRDefault="00D40215" w:rsidP="00D40215">
      <w:pPr>
        <w:spacing w:after="0" w:line="240" w:lineRule="auto"/>
        <w:jc w:val="both"/>
        <w:rPr>
          <w:rFonts w:ascii="Arial" w:eastAsia="Times New Roman" w:hAnsi="Arial" w:cs="Arial"/>
          <w:sz w:val="24"/>
          <w:szCs w:val="24"/>
          <w:u w:val="single"/>
          <w:lang w:eastAsia="en-AU"/>
        </w:rPr>
      </w:pPr>
      <w:r>
        <w:rPr>
          <w:rFonts w:ascii="Arial" w:eastAsia="Times New Roman" w:hAnsi="Arial" w:cs="Arial"/>
          <w:sz w:val="24"/>
          <w:szCs w:val="24"/>
          <w:u w:val="single"/>
          <w:lang w:eastAsia="en-AU"/>
        </w:rPr>
        <w:t>Queen’s Birthday Weekend – Sunday 12</w:t>
      </w:r>
      <w:r w:rsidRPr="00CE0BC2">
        <w:rPr>
          <w:rFonts w:ascii="Arial" w:eastAsia="Times New Roman" w:hAnsi="Arial" w:cs="Arial"/>
          <w:sz w:val="24"/>
          <w:szCs w:val="24"/>
          <w:u w:val="single"/>
          <w:vertAlign w:val="superscript"/>
          <w:lang w:eastAsia="en-AU"/>
        </w:rPr>
        <w:t>th</w:t>
      </w:r>
      <w:r>
        <w:rPr>
          <w:rFonts w:ascii="Arial" w:eastAsia="Times New Roman" w:hAnsi="Arial" w:cs="Arial"/>
          <w:sz w:val="24"/>
          <w:szCs w:val="24"/>
          <w:u w:val="single"/>
          <w:lang w:eastAsia="en-AU"/>
        </w:rPr>
        <w:t xml:space="preserve"> June, 2016.</w:t>
      </w:r>
    </w:p>
    <w:p w:rsidR="00D40215" w:rsidRDefault="00D40215" w:rsidP="00D40215">
      <w:pPr>
        <w:spacing w:after="0" w:line="240" w:lineRule="auto"/>
        <w:jc w:val="both"/>
        <w:rPr>
          <w:rFonts w:ascii="Arial" w:eastAsia="Times New Roman" w:hAnsi="Arial" w:cs="Arial"/>
          <w:sz w:val="24"/>
          <w:szCs w:val="24"/>
          <w:lang w:eastAsia="en-AU"/>
        </w:rPr>
      </w:pPr>
    </w:p>
    <w:p w:rsidR="00D40215" w:rsidRDefault="00D40215" w:rsidP="00D4021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Our June run is to the Shepparton Motor Museum and then onto the Shepparton Go-Kart Complex.</w:t>
      </w:r>
    </w:p>
    <w:p w:rsidR="00D40215" w:rsidRDefault="00D40215" w:rsidP="00D4021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The museum is focusing on the ‘Legends of Bathurst’ so plenty of Holden’s and Ford’s on display</w:t>
      </w:r>
    </w:p>
    <w:p w:rsidR="00D40215" w:rsidRDefault="00D40215" w:rsidP="00D4021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Saturday is a ticketed day and all tickets have been sold, but the Sunday is open to the general public and there will be some of the famous driver’s of the era there to sign autographs.  It is expected to be a very busy weekend but there is plenty of parking at the rear of the museum.</w:t>
      </w:r>
    </w:p>
    <w:p w:rsidR="00B82901" w:rsidRDefault="00B82901" w:rsidP="00D4021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We will be meeting at the Seymour Industrial Supplies car park in Emily Street, Seymour</w:t>
      </w:r>
      <w:r w:rsidR="00707330">
        <w:rPr>
          <w:rFonts w:ascii="Arial" w:eastAsia="Times New Roman" w:hAnsi="Arial" w:cs="Arial"/>
          <w:sz w:val="24"/>
          <w:szCs w:val="24"/>
          <w:lang w:eastAsia="en-AU"/>
        </w:rPr>
        <w:t>, at 8.30am or at the Shepparton Motor Museum at 9.30am.</w:t>
      </w:r>
    </w:p>
    <w:p w:rsidR="00D40215" w:rsidRDefault="00D40215" w:rsidP="006812A7">
      <w:pPr>
        <w:spacing w:after="0" w:line="240" w:lineRule="auto"/>
        <w:jc w:val="both"/>
        <w:rPr>
          <w:rFonts w:ascii="Arial" w:eastAsia="Times New Roman" w:hAnsi="Arial" w:cs="Arial"/>
          <w:sz w:val="24"/>
          <w:szCs w:val="24"/>
          <w:lang w:eastAsia="en-AU"/>
        </w:rPr>
      </w:pPr>
    </w:p>
    <w:p w:rsidR="00D40215" w:rsidRDefault="00275367" w:rsidP="002A0585">
      <w:pPr>
        <w:spacing w:after="0" w:line="240" w:lineRule="auto"/>
        <w:jc w:val="center"/>
        <w:rPr>
          <w:rFonts w:ascii="Arial" w:eastAsia="Times New Roman" w:hAnsi="Arial" w:cs="Arial"/>
          <w:sz w:val="24"/>
          <w:szCs w:val="24"/>
          <w:lang w:eastAsia="en-AU"/>
        </w:rPr>
      </w:pPr>
      <w:r w:rsidRPr="00275367">
        <w:rPr>
          <w:rFonts w:ascii="Arial" w:eastAsia="Times New Roman" w:hAnsi="Arial" w:cs="Arial"/>
          <w:noProof/>
          <w:sz w:val="24"/>
          <w:szCs w:val="24"/>
          <w:lang w:eastAsia="en-AU"/>
        </w:rPr>
        <w:drawing>
          <wp:inline distT="0" distB="0" distL="0" distR="0">
            <wp:extent cx="2508489" cy="1411099"/>
            <wp:effectExtent l="19050" t="0" r="6111" b="0"/>
            <wp:docPr id="19" name="Picture 6" descr="Shepparton Car Museum - Bathurst Leg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parton Car Museum - Bathurst Legends.jpg"/>
                    <pic:cNvPicPr/>
                  </pic:nvPicPr>
                  <pic:blipFill>
                    <a:blip r:embed="rId9"/>
                    <a:stretch>
                      <a:fillRect/>
                    </a:stretch>
                  </pic:blipFill>
                  <pic:spPr>
                    <a:xfrm>
                      <a:off x="0" y="0"/>
                      <a:ext cx="2519873" cy="1417503"/>
                    </a:xfrm>
                    <a:prstGeom prst="rect">
                      <a:avLst/>
                    </a:prstGeom>
                  </pic:spPr>
                </pic:pic>
              </a:graphicData>
            </a:graphic>
          </wp:inline>
        </w:drawing>
      </w:r>
    </w:p>
    <w:p w:rsidR="00D40215" w:rsidRDefault="00D40215" w:rsidP="006812A7">
      <w:pPr>
        <w:spacing w:after="0" w:line="240" w:lineRule="auto"/>
        <w:jc w:val="both"/>
        <w:rPr>
          <w:rFonts w:ascii="Arial" w:eastAsia="Times New Roman" w:hAnsi="Arial" w:cs="Arial"/>
          <w:sz w:val="24"/>
          <w:szCs w:val="24"/>
          <w:lang w:eastAsia="en-AU"/>
        </w:rPr>
      </w:pPr>
    </w:p>
    <w:p w:rsidR="00D40215" w:rsidRDefault="00DC50D1" w:rsidP="00D4021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After the museum</w:t>
      </w:r>
      <w:r w:rsidR="00D40215">
        <w:rPr>
          <w:rFonts w:ascii="Arial" w:eastAsia="Times New Roman" w:hAnsi="Arial" w:cs="Arial"/>
          <w:sz w:val="24"/>
          <w:szCs w:val="24"/>
          <w:lang w:eastAsia="en-AU"/>
        </w:rPr>
        <w:t xml:space="preserve">, we will visit the Shepparton Go-Kart Complex and you can try your hand at your own racing adventure.  </w:t>
      </w:r>
    </w:p>
    <w:p w:rsidR="00D40215" w:rsidRDefault="00D40215" w:rsidP="00D40215">
      <w:pPr>
        <w:spacing w:after="0" w:line="240" w:lineRule="auto"/>
        <w:jc w:val="both"/>
        <w:rPr>
          <w:rFonts w:ascii="Arial" w:eastAsia="Times New Roman" w:hAnsi="Arial" w:cs="Arial"/>
          <w:sz w:val="24"/>
          <w:szCs w:val="24"/>
          <w:lang w:eastAsia="en-AU"/>
        </w:rPr>
      </w:pPr>
    </w:p>
    <w:p w:rsidR="00D40215" w:rsidRDefault="00D40215" w:rsidP="00D4021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We do need to know who is going to join us for the day so</w:t>
      </w:r>
      <w:r w:rsidR="00BA697F">
        <w:rPr>
          <w:rFonts w:ascii="Arial" w:eastAsia="Times New Roman" w:hAnsi="Arial" w:cs="Arial"/>
          <w:sz w:val="24"/>
          <w:szCs w:val="24"/>
          <w:lang w:eastAsia="en-AU"/>
        </w:rPr>
        <w:t>,</w:t>
      </w:r>
      <w:r>
        <w:rPr>
          <w:rFonts w:ascii="Arial" w:eastAsia="Times New Roman" w:hAnsi="Arial" w:cs="Arial"/>
          <w:sz w:val="24"/>
          <w:szCs w:val="24"/>
          <w:lang w:eastAsia="en-AU"/>
        </w:rPr>
        <w:t xml:space="preserve"> can you please, email, phone or text me, as soon as possible.</w:t>
      </w:r>
    </w:p>
    <w:p w:rsidR="00F20FEE" w:rsidRDefault="00F20FEE" w:rsidP="00D40215">
      <w:pPr>
        <w:spacing w:after="0" w:line="240" w:lineRule="auto"/>
        <w:jc w:val="both"/>
        <w:rPr>
          <w:rFonts w:ascii="Arial" w:eastAsia="Times New Roman" w:hAnsi="Arial" w:cs="Arial"/>
          <w:sz w:val="24"/>
          <w:szCs w:val="24"/>
          <w:lang w:eastAsia="en-AU"/>
        </w:rPr>
      </w:pPr>
    </w:p>
    <w:p w:rsidR="00F20FEE" w:rsidRDefault="00F20FEE" w:rsidP="00D40215">
      <w:pPr>
        <w:spacing w:after="0" w:line="240" w:lineRule="auto"/>
        <w:jc w:val="both"/>
        <w:rPr>
          <w:rFonts w:ascii="Arial" w:eastAsia="Times New Roman" w:hAnsi="Arial" w:cs="Arial"/>
          <w:sz w:val="24"/>
          <w:szCs w:val="24"/>
          <w:lang w:eastAsia="en-AU"/>
        </w:rPr>
      </w:pPr>
    </w:p>
    <w:p w:rsidR="00C7474D" w:rsidRPr="00C7474D" w:rsidRDefault="00C7474D" w:rsidP="006812A7">
      <w:pPr>
        <w:spacing w:after="0" w:line="240" w:lineRule="auto"/>
        <w:jc w:val="both"/>
        <w:rPr>
          <w:rFonts w:ascii="Arial" w:eastAsia="Times New Roman" w:hAnsi="Arial" w:cs="Arial"/>
          <w:sz w:val="24"/>
          <w:szCs w:val="24"/>
          <w:lang w:eastAsia="en-AU"/>
        </w:rPr>
      </w:pPr>
    </w:p>
    <w:p w:rsidR="00883135" w:rsidRPr="00F20FEE" w:rsidRDefault="003A590A" w:rsidP="006812A7">
      <w:pPr>
        <w:spacing w:after="0" w:line="240" w:lineRule="auto"/>
        <w:jc w:val="both"/>
        <w:rPr>
          <w:rFonts w:ascii="Arial" w:eastAsia="Times New Roman" w:hAnsi="Arial" w:cs="Arial"/>
          <w:b/>
          <w:sz w:val="24"/>
          <w:szCs w:val="24"/>
          <w:u w:val="single"/>
          <w:lang w:eastAsia="en-AU"/>
        </w:rPr>
      </w:pPr>
      <w:r w:rsidRPr="00F20FEE">
        <w:rPr>
          <w:rFonts w:ascii="Arial" w:eastAsia="Times New Roman" w:hAnsi="Arial" w:cs="Arial"/>
          <w:b/>
          <w:sz w:val="24"/>
          <w:szCs w:val="24"/>
          <w:u w:val="single"/>
          <w:lang w:eastAsia="en-AU"/>
        </w:rPr>
        <w:t>8</w:t>
      </w:r>
      <w:r w:rsidRPr="00F20FEE">
        <w:rPr>
          <w:rFonts w:ascii="Arial" w:eastAsia="Times New Roman" w:hAnsi="Arial" w:cs="Arial"/>
          <w:b/>
          <w:sz w:val="24"/>
          <w:szCs w:val="24"/>
          <w:u w:val="single"/>
          <w:vertAlign w:val="superscript"/>
          <w:lang w:eastAsia="en-AU"/>
        </w:rPr>
        <w:t>th</w:t>
      </w:r>
      <w:r w:rsidRPr="00F20FEE">
        <w:rPr>
          <w:rFonts w:ascii="Arial" w:eastAsia="Times New Roman" w:hAnsi="Arial" w:cs="Arial"/>
          <w:b/>
          <w:sz w:val="24"/>
          <w:szCs w:val="24"/>
          <w:u w:val="single"/>
          <w:lang w:eastAsia="en-AU"/>
        </w:rPr>
        <w:t xml:space="preserve"> 9</w:t>
      </w:r>
      <w:r w:rsidRPr="00F20FEE">
        <w:rPr>
          <w:rFonts w:ascii="Arial" w:eastAsia="Times New Roman" w:hAnsi="Arial" w:cs="Arial"/>
          <w:b/>
          <w:sz w:val="24"/>
          <w:szCs w:val="24"/>
          <w:u w:val="single"/>
          <w:vertAlign w:val="superscript"/>
          <w:lang w:eastAsia="en-AU"/>
        </w:rPr>
        <w:t>th</w:t>
      </w:r>
      <w:r w:rsidRPr="00F20FEE">
        <w:rPr>
          <w:rFonts w:ascii="Arial" w:eastAsia="Times New Roman" w:hAnsi="Arial" w:cs="Arial"/>
          <w:b/>
          <w:sz w:val="24"/>
          <w:szCs w:val="24"/>
          <w:u w:val="single"/>
          <w:lang w:eastAsia="en-AU"/>
        </w:rPr>
        <w:t xml:space="preserve"> </w:t>
      </w:r>
      <w:r w:rsidR="00C7474D" w:rsidRPr="00F20FEE">
        <w:rPr>
          <w:rFonts w:ascii="Arial" w:eastAsia="Times New Roman" w:hAnsi="Arial" w:cs="Arial"/>
          <w:b/>
          <w:sz w:val="24"/>
          <w:szCs w:val="24"/>
          <w:u w:val="single"/>
          <w:lang w:eastAsia="en-AU"/>
        </w:rPr>
        <w:t>&amp; 10th July 2016 – Weekend Away – East Gippsland.</w:t>
      </w:r>
    </w:p>
    <w:p w:rsidR="00275367" w:rsidRPr="00F20FEE" w:rsidRDefault="00275367" w:rsidP="006812A7">
      <w:pPr>
        <w:spacing w:after="0" w:line="240" w:lineRule="auto"/>
        <w:jc w:val="both"/>
        <w:rPr>
          <w:rFonts w:ascii="Arial" w:eastAsia="Times New Roman" w:hAnsi="Arial" w:cs="Arial"/>
          <w:b/>
          <w:sz w:val="24"/>
          <w:szCs w:val="24"/>
          <w:u w:val="single"/>
          <w:lang w:eastAsia="en-AU"/>
        </w:rPr>
      </w:pPr>
    </w:p>
    <w:p w:rsidR="00275367" w:rsidRDefault="00275367" w:rsidP="00275367">
      <w:pPr>
        <w:jc w:val="both"/>
        <w:rPr>
          <w:rFonts w:ascii="Arial" w:eastAsia="Times New Roman" w:hAnsi="Arial" w:cs="Arial"/>
          <w:sz w:val="24"/>
          <w:szCs w:val="24"/>
          <w:lang w:eastAsia="en-AU"/>
        </w:rPr>
      </w:pPr>
      <w:r w:rsidRPr="0068093A">
        <w:rPr>
          <w:rFonts w:ascii="Arial" w:hAnsi="Arial" w:cs="Arial"/>
          <w:sz w:val="24"/>
          <w:szCs w:val="24"/>
        </w:rPr>
        <w:t xml:space="preserve">Weekend away in </w:t>
      </w:r>
      <w:r>
        <w:rPr>
          <w:rFonts w:ascii="Arial" w:hAnsi="Arial" w:cs="Arial"/>
          <w:sz w:val="24"/>
          <w:szCs w:val="24"/>
        </w:rPr>
        <w:t xml:space="preserve">East </w:t>
      </w:r>
      <w:r w:rsidRPr="0068093A">
        <w:rPr>
          <w:rFonts w:ascii="Arial" w:hAnsi="Arial" w:cs="Arial"/>
          <w:sz w:val="24"/>
          <w:szCs w:val="24"/>
        </w:rPr>
        <w:t xml:space="preserve">Gippsland visiting the Tyabb Packing Sheds, </w:t>
      </w:r>
      <w:r>
        <w:rPr>
          <w:rFonts w:ascii="Arial" w:hAnsi="Arial" w:cs="Arial"/>
          <w:sz w:val="24"/>
          <w:szCs w:val="24"/>
        </w:rPr>
        <w:t xml:space="preserve">a motoring collection in Mirboo North, the gold mining township of Walhalla, </w:t>
      </w:r>
      <w:r w:rsidRPr="0068093A">
        <w:rPr>
          <w:rFonts w:ascii="Arial" w:hAnsi="Arial" w:cs="Arial"/>
          <w:sz w:val="24"/>
          <w:szCs w:val="24"/>
        </w:rPr>
        <w:t>the Trafalgar Holden Museum</w:t>
      </w:r>
      <w:r>
        <w:rPr>
          <w:rFonts w:ascii="Arial" w:hAnsi="Arial" w:cs="Arial"/>
          <w:sz w:val="24"/>
          <w:szCs w:val="24"/>
        </w:rPr>
        <w:t xml:space="preserve">,  the Maffra Shed, Timeless Memories in Sale and the Gippsland Armed Forces Museum at the West Sale airport, on the way home.  </w:t>
      </w:r>
      <w:r w:rsidRPr="00275367">
        <w:rPr>
          <w:rFonts w:ascii="Arial" w:eastAsia="Times New Roman" w:hAnsi="Arial" w:cs="Arial"/>
          <w:sz w:val="24"/>
          <w:szCs w:val="24"/>
          <w:lang w:eastAsia="en-AU"/>
        </w:rPr>
        <w:t>See attached program</w:t>
      </w:r>
      <w:r>
        <w:rPr>
          <w:rFonts w:ascii="Arial" w:eastAsia="Times New Roman" w:hAnsi="Arial" w:cs="Arial"/>
          <w:sz w:val="24"/>
          <w:szCs w:val="24"/>
          <w:lang w:eastAsia="en-AU"/>
        </w:rPr>
        <w:t xml:space="preserve"> of events for </w:t>
      </w:r>
      <w:r w:rsidR="00DC50D1">
        <w:rPr>
          <w:rFonts w:ascii="Arial" w:eastAsia="Times New Roman" w:hAnsi="Arial" w:cs="Arial"/>
          <w:sz w:val="24"/>
          <w:szCs w:val="24"/>
          <w:lang w:eastAsia="en-AU"/>
        </w:rPr>
        <w:t>more</w:t>
      </w:r>
      <w:r>
        <w:rPr>
          <w:rFonts w:ascii="Arial" w:eastAsia="Times New Roman" w:hAnsi="Arial" w:cs="Arial"/>
          <w:sz w:val="24"/>
          <w:szCs w:val="24"/>
          <w:lang w:eastAsia="en-AU"/>
        </w:rPr>
        <w:t xml:space="preserve"> details.</w:t>
      </w:r>
    </w:p>
    <w:p w:rsidR="00275367" w:rsidRDefault="006D54AB" w:rsidP="00275367">
      <w:pPr>
        <w:spacing w:after="0" w:line="240" w:lineRule="auto"/>
        <w:jc w:val="both"/>
        <w:rPr>
          <w:rFonts w:ascii="Arial" w:eastAsia="Times New Roman" w:hAnsi="Arial" w:cs="Arial"/>
          <w:b/>
          <w:sz w:val="24"/>
          <w:szCs w:val="24"/>
          <w:u w:val="single"/>
          <w:lang w:eastAsia="en-AU"/>
        </w:rPr>
      </w:pPr>
      <w:r w:rsidRPr="006D54AB">
        <w:rPr>
          <w:rFonts w:ascii="Arial" w:eastAsia="Times New Roman" w:hAnsi="Arial" w:cs="Arial"/>
          <w:b/>
          <w:sz w:val="24"/>
          <w:szCs w:val="24"/>
          <w:u w:val="single"/>
          <w:lang w:eastAsia="en-AU"/>
        </w:rPr>
        <w:t>Future Events.</w:t>
      </w:r>
    </w:p>
    <w:p w:rsidR="006D54AB" w:rsidRPr="006D54AB" w:rsidRDefault="006D54AB" w:rsidP="00275367">
      <w:pPr>
        <w:spacing w:after="0" w:line="240" w:lineRule="auto"/>
        <w:jc w:val="both"/>
        <w:rPr>
          <w:rFonts w:ascii="Arial" w:eastAsia="Times New Roman" w:hAnsi="Arial" w:cs="Arial"/>
          <w:b/>
          <w:sz w:val="24"/>
          <w:szCs w:val="24"/>
          <w:u w:val="single"/>
          <w:lang w:eastAsia="en-AU"/>
        </w:rPr>
      </w:pPr>
    </w:p>
    <w:p w:rsidR="00DC50D1" w:rsidRDefault="00DC50D1" w:rsidP="00275367">
      <w:pPr>
        <w:spacing w:after="0" w:line="240" w:lineRule="auto"/>
        <w:jc w:val="both"/>
        <w:rPr>
          <w:rFonts w:ascii="Arial" w:eastAsia="Times New Roman" w:hAnsi="Arial" w:cs="Arial"/>
          <w:sz w:val="24"/>
          <w:szCs w:val="24"/>
          <w:lang w:eastAsia="en-AU"/>
        </w:rPr>
      </w:pPr>
      <w:r w:rsidRPr="00DC50D1">
        <w:rPr>
          <w:rFonts w:ascii="Arial" w:eastAsia="Times New Roman" w:hAnsi="Arial" w:cs="Arial"/>
          <w:sz w:val="24"/>
          <w:szCs w:val="24"/>
          <w:u w:val="single"/>
          <w:lang w:eastAsia="en-AU"/>
        </w:rPr>
        <w:t>Activities for August, September, October, November &amp; December</w:t>
      </w:r>
      <w:r>
        <w:rPr>
          <w:rFonts w:ascii="Arial" w:eastAsia="Times New Roman" w:hAnsi="Arial" w:cs="Arial"/>
          <w:sz w:val="24"/>
          <w:szCs w:val="24"/>
          <w:lang w:eastAsia="en-AU"/>
        </w:rPr>
        <w:t>.</w:t>
      </w:r>
    </w:p>
    <w:p w:rsidR="00DC50D1" w:rsidRDefault="00275367" w:rsidP="00275367">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We are at present organising our activities diary for the rest of the year and will notify members in the next newsletter.</w:t>
      </w:r>
    </w:p>
    <w:p w:rsidR="00DC50D1" w:rsidRDefault="00DC50D1" w:rsidP="00275367">
      <w:pPr>
        <w:spacing w:after="0" w:line="240" w:lineRule="auto"/>
        <w:jc w:val="both"/>
        <w:rPr>
          <w:rFonts w:ascii="Arial" w:eastAsia="Times New Roman" w:hAnsi="Arial" w:cs="Arial"/>
          <w:sz w:val="24"/>
          <w:szCs w:val="24"/>
          <w:lang w:eastAsia="en-AU"/>
        </w:rPr>
      </w:pPr>
    </w:p>
    <w:p w:rsidR="00275367" w:rsidRDefault="00275367" w:rsidP="00275367">
      <w:pPr>
        <w:jc w:val="both"/>
        <w:rPr>
          <w:rFonts w:ascii="Arial" w:hAnsi="Arial" w:cs="Arial"/>
          <w:sz w:val="24"/>
          <w:szCs w:val="24"/>
        </w:rPr>
      </w:pPr>
      <w:r w:rsidRPr="00BC356F">
        <w:rPr>
          <w:rFonts w:ascii="Arial" w:hAnsi="Arial" w:cs="Arial"/>
          <w:b/>
          <w:sz w:val="24"/>
          <w:szCs w:val="24"/>
          <w:u w:val="single"/>
        </w:rPr>
        <w:t>S&amp;DCC Jackets</w:t>
      </w:r>
      <w:r>
        <w:rPr>
          <w:rFonts w:ascii="Arial" w:hAnsi="Arial" w:cs="Arial"/>
          <w:sz w:val="24"/>
          <w:szCs w:val="24"/>
        </w:rPr>
        <w:t xml:space="preserve"> – </w:t>
      </w:r>
      <w:r w:rsidR="00DC50D1">
        <w:rPr>
          <w:rFonts w:ascii="Arial" w:hAnsi="Arial" w:cs="Arial"/>
          <w:sz w:val="24"/>
          <w:szCs w:val="24"/>
        </w:rPr>
        <w:t>At the last meeting the members discussed having winter jackets available for the members.  We have been able to obtain these locally and will have a few available at the July meeting. They are black in colour, a unisex style with our club logo embroidered on the front left hand side and on the back. Embroidered caps will also be available.</w:t>
      </w:r>
      <w:r w:rsidR="00220449">
        <w:rPr>
          <w:rFonts w:ascii="Arial" w:hAnsi="Arial" w:cs="Arial"/>
          <w:sz w:val="24"/>
          <w:szCs w:val="24"/>
        </w:rPr>
        <w:t xml:space="preserve"> Jackets = $110.00.  Caps = $25.00.</w:t>
      </w:r>
    </w:p>
    <w:p w:rsidR="00DC50D1" w:rsidRDefault="00DC50D1" w:rsidP="00DC50D1">
      <w:pPr>
        <w:jc w:val="both"/>
        <w:rPr>
          <w:rFonts w:ascii="Arial" w:hAnsi="Arial" w:cs="Arial"/>
          <w:sz w:val="24"/>
          <w:szCs w:val="24"/>
        </w:rPr>
      </w:pPr>
      <w:r w:rsidRPr="00BC356F">
        <w:rPr>
          <w:rFonts w:ascii="Arial" w:hAnsi="Arial" w:cs="Arial"/>
          <w:b/>
          <w:sz w:val="24"/>
          <w:szCs w:val="24"/>
          <w:u w:val="single"/>
        </w:rPr>
        <w:t>T-Shirts</w:t>
      </w:r>
      <w:r>
        <w:rPr>
          <w:rFonts w:ascii="Arial" w:hAnsi="Arial" w:cs="Arial"/>
          <w:sz w:val="24"/>
          <w:szCs w:val="24"/>
        </w:rPr>
        <w:t xml:space="preserve"> – We have ordered 5 more T-Shirts from the company in Shepparton. One has been pre ordered and the others will be held in stock for future purchase.</w:t>
      </w:r>
    </w:p>
    <w:p w:rsidR="00DC50D1" w:rsidRDefault="00DC50D1" w:rsidP="00DC50D1">
      <w:pPr>
        <w:jc w:val="both"/>
        <w:rPr>
          <w:rFonts w:ascii="Arial" w:hAnsi="Arial" w:cs="Arial"/>
          <w:sz w:val="24"/>
          <w:szCs w:val="24"/>
        </w:rPr>
      </w:pPr>
      <w:r w:rsidRPr="00BC356F">
        <w:rPr>
          <w:rFonts w:ascii="Arial" w:hAnsi="Arial" w:cs="Arial"/>
          <w:b/>
          <w:sz w:val="24"/>
          <w:szCs w:val="24"/>
          <w:u w:val="single"/>
        </w:rPr>
        <w:t>Name Tags</w:t>
      </w:r>
      <w:r>
        <w:rPr>
          <w:rFonts w:ascii="Arial" w:hAnsi="Arial" w:cs="Arial"/>
          <w:sz w:val="24"/>
          <w:szCs w:val="24"/>
        </w:rPr>
        <w:t xml:space="preserve"> – We will order the next batch of name tags during the next week, and they should arrive before the next meeting.</w:t>
      </w:r>
    </w:p>
    <w:p w:rsidR="00DC50D1" w:rsidRPr="00BC356F" w:rsidRDefault="00DC50D1" w:rsidP="00DC50D1">
      <w:pPr>
        <w:pStyle w:val="Body"/>
        <w:jc w:val="both"/>
        <w:rPr>
          <w:rFonts w:ascii="Arial" w:hAnsi="Arial" w:cs="Arial"/>
          <w:b/>
          <w:sz w:val="24"/>
          <w:szCs w:val="24"/>
          <w:u w:val="single"/>
          <w:lang w:val="en-AU"/>
        </w:rPr>
      </w:pPr>
      <w:r w:rsidRPr="00BC356F">
        <w:rPr>
          <w:rFonts w:ascii="Arial" w:hAnsi="Arial" w:cs="Arial"/>
          <w:b/>
          <w:sz w:val="24"/>
          <w:szCs w:val="24"/>
          <w:u w:val="single"/>
          <w:lang w:val="en-AU"/>
        </w:rPr>
        <w:t>Annual Membership Fees.</w:t>
      </w:r>
    </w:p>
    <w:p w:rsidR="00BC356F" w:rsidRDefault="00DC50D1" w:rsidP="00DC50D1">
      <w:pPr>
        <w:pStyle w:val="Body"/>
        <w:jc w:val="both"/>
        <w:rPr>
          <w:rFonts w:ascii="Arial" w:hAnsi="Arial" w:cs="Arial"/>
          <w:sz w:val="24"/>
          <w:szCs w:val="24"/>
          <w:lang w:val="en-AU"/>
        </w:rPr>
      </w:pPr>
      <w:r>
        <w:rPr>
          <w:rFonts w:ascii="Arial" w:hAnsi="Arial" w:cs="Arial"/>
          <w:sz w:val="24"/>
          <w:szCs w:val="24"/>
          <w:lang w:val="en-AU"/>
        </w:rPr>
        <w:t>Membership renewal invoices will be printed</w:t>
      </w:r>
      <w:r w:rsidR="00220449">
        <w:rPr>
          <w:rFonts w:ascii="Arial" w:hAnsi="Arial" w:cs="Arial"/>
          <w:sz w:val="24"/>
          <w:szCs w:val="24"/>
          <w:lang w:val="en-AU"/>
        </w:rPr>
        <w:t xml:space="preserve"> then</w:t>
      </w:r>
      <w:r>
        <w:rPr>
          <w:rFonts w:ascii="Arial" w:hAnsi="Arial" w:cs="Arial"/>
          <w:sz w:val="24"/>
          <w:szCs w:val="24"/>
          <w:lang w:val="en-AU"/>
        </w:rPr>
        <w:t xml:space="preserve"> posted</w:t>
      </w:r>
      <w:r w:rsidR="00220449">
        <w:rPr>
          <w:rFonts w:ascii="Arial" w:hAnsi="Arial" w:cs="Arial"/>
          <w:sz w:val="24"/>
          <w:szCs w:val="24"/>
          <w:lang w:val="en-AU"/>
        </w:rPr>
        <w:t>, or emailed</w:t>
      </w:r>
      <w:r>
        <w:rPr>
          <w:rFonts w:ascii="Arial" w:hAnsi="Arial" w:cs="Arial"/>
          <w:sz w:val="24"/>
          <w:szCs w:val="24"/>
          <w:lang w:val="en-AU"/>
        </w:rPr>
        <w:t xml:space="preserve"> to all current members within the next week. </w:t>
      </w:r>
    </w:p>
    <w:p w:rsidR="00BC356F" w:rsidRDefault="00BC356F" w:rsidP="00DC50D1">
      <w:pPr>
        <w:pStyle w:val="Body"/>
        <w:jc w:val="both"/>
        <w:rPr>
          <w:rFonts w:ascii="Arial" w:hAnsi="Arial" w:cs="Arial"/>
          <w:sz w:val="24"/>
          <w:szCs w:val="24"/>
          <w:lang w:val="en-AU"/>
        </w:rPr>
      </w:pPr>
      <w:r>
        <w:rPr>
          <w:rFonts w:ascii="Arial" w:hAnsi="Arial" w:cs="Arial"/>
          <w:sz w:val="24"/>
          <w:szCs w:val="24"/>
          <w:lang w:val="en-AU"/>
        </w:rPr>
        <w:t>All Membership Fees are due on 1</w:t>
      </w:r>
      <w:r w:rsidRPr="00BC356F">
        <w:rPr>
          <w:rFonts w:ascii="Arial" w:hAnsi="Arial" w:cs="Arial"/>
          <w:sz w:val="24"/>
          <w:szCs w:val="24"/>
          <w:vertAlign w:val="superscript"/>
          <w:lang w:val="en-AU"/>
        </w:rPr>
        <w:t>st</w:t>
      </w:r>
      <w:r>
        <w:rPr>
          <w:rFonts w:ascii="Arial" w:hAnsi="Arial" w:cs="Arial"/>
          <w:sz w:val="24"/>
          <w:szCs w:val="24"/>
          <w:lang w:val="en-AU"/>
        </w:rPr>
        <w:t xml:space="preserve"> July, 2016, irrespective of your joining date.  </w:t>
      </w:r>
      <w:r w:rsidR="00DC50D1">
        <w:rPr>
          <w:rFonts w:ascii="Arial" w:hAnsi="Arial" w:cs="Arial"/>
          <w:sz w:val="24"/>
          <w:szCs w:val="24"/>
          <w:lang w:val="en-AU"/>
        </w:rPr>
        <w:t>Renewals need to be received by the club by the 7</w:t>
      </w:r>
      <w:r w:rsidR="00DC50D1" w:rsidRPr="0067548C">
        <w:rPr>
          <w:rFonts w:ascii="Arial" w:hAnsi="Arial" w:cs="Arial"/>
          <w:sz w:val="24"/>
          <w:szCs w:val="24"/>
          <w:vertAlign w:val="superscript"/>
          <w:lang w:val="en-AU"/>
        </w:rPr>
        <w:t>th</w:t>
      </w:r>
      <w:r w:rsidR="00DC50D1">
        <w:rPr>
          <w:rFonts w:ascii="Arial" w:hAnsi="Arial" w:cs="Arial"/>
          <w:sz w:val="24"/>
          <w:szCs w:val="24"/>
          <w:lang w:val="en-AU"/>
        </w:rPr>
        <w:t xml:space="preserve"> July, 2016. </w:t>
      </w:r>
      <w:r w:rsidR="00BA697F">
        <w:rPr>
          <w:rFonts w:ascii="Arial" w:hAnsi="Arial" w:cs="Arial"/>
          <w:sz w:val="24"/>
          <w:szCs w:val="24"/>
          <w:lang w:val="en-AU"/>
        </w:rPr>
        <w:t xml:space="preserve">  </w:t>
      </w:r>
      <w:r>
        <w:rPr>
          <w:rFonts w:ascii="Arial" w:hAnsi="Arial" w:cs="Arial"/>
          <w:sz w:val="24"/>
          <w:szCs w:val="24"/>
          <w:lang w:val="en-AU"/>
        </w:rPr>
        <w:t>If you have a vehicle on Club Plates (CPS) you must renew by 1</w:t>
      </w:r>
      <w:r w:rsidRPr="00BC356F">
        <w:rPr>
          <w:rFonts w:ascii="Arial" w:hAnsi="Arial" w:cs="Arial"/>
          <w:sz w:val="24"/>
          <w:szCs w:val="24"/>
          <w:vertAlign w:val="superscript"/>
          <w:lang w:val="en-AU"/>
        </w:rPr>
        <w:t>st</w:t>
      </w:r>
      <w:r w:rsidR="00BA697F">
        <w:rPr>
          <w:rFonts w:ascii="Arial" w:hAnsi="Arial" w:cs="Arial"/>
          <w:sz w:val="24"/>
          <w:szCs w:val="24"/>
          <w:lang w:val="en-AU"/>
        </w:rPr>
        <w:t xml:space="preserve"> July.  The</w:t>
      </w:r>
      <w:r>
        <w:rPr>
          <w:rFonts w:ascii="Arial" w:hAnsi="Arial" w:cs="Arial"/>
          <w:sz w:val="24"/>
          <w:szCs w:val="24"/>
          <w:lang w:val="en-AU"/>
        </w:rPr>
        <w:t xml:space="preserve"> club has an obligation to notify Vic Roads within 7 days of any member on the CPS</w:t>
      </w:r>
      <w:r w:rsidR="00BA697F">
        <w:rPr>
          <w:rFonts w:ascii="Arial" w:hAnsi="Arial" w:cs="Arial"/>
          <w:sz w:val="24"/>
          <w:szCs w:val="24"/>
          <w:lang w:val="en-AU"/>
        </w:rPr>
        <w:t>,</w:t>
      </w:r>
      <w:r>
        <w:rPr>
          <w:rFonts w:ascii="Arial" w:hAnsi="Arial" w:cs="Arial"/>
          <w:sz w:val="24"/>
          <w:szCs w:val="24"/>
          <w:lang w:val="en-AU"/>
        </w:rPr>
        <w:t xml:space="preserve"> who becomes un-financial (i.e .from 8</w:t>
      </w:r>
      <w:r w:rsidRPr="00BC356F">
        <w:rPr>
          <w:rFonts w:ascii="Arial" w:hAnsi="Arial" w:cs="Arial"/>
          <w:sz w:val="24"/>
          <w:szCs w:val="24"/>
          <w:vertAlign w:val="superscript"/>
          <w:lang w:val="en-AU"/>
        </w:rPr>
        <w:t>th</w:t>
      </w:r>
      <w:r>
        <w:rPr>
          <w:rFonts w:ascii="Arial" w:hAnsi="Arial" w:cs="Arial"/>
          <w:sz w:val="24"/>
          <w:szCs w:val="24"/>
          <w:lang w:val="en-AU"/>
        </w:rPr>
        <w:t xml:space="preserve"> July if unpaid). On receipt of this notification Vic Roads will cancel your permit and request that you return your M, SR, CH or H plates.  You will then be required to re-apply and submit a new CPS application, including a RWC and the prescribed 6 photographs if you wish to continue on the CPS.</w:t>
      </w:r>
    </w:p>
    <w:p w:rsidR="00092D31" w:rsidRDefault="00220449" w:rsidP="00DC50D1">
      <w:pPr>
        <w:pStyle w:val="Body"/>
        <w:jc w:val="both"/>
        <w:rPr>
          <w:rFonts w:ascii="Arial" w:hAnsi="Arial" w:cs="Arial"/>
          <w:sz w:val="24"/>
          <w:szCs w:val="24"/>
          <w:lang w:val="en-AU"/>
        </w:rPr>
      </w:pPr>
      <w:r>
        <w:rPr>
          <w:rFonts w:ascii="Arial" w:hAnsi="Arial" w:cs="Arial"/>
          <w:sz w:val="24"/>
          <w:szCs w:val="24"/>
          <w:lang w:val="en-AU"/>
        </w:rPr>
        <w:lastRenderedPageBreak/>
        <w:t>SO PLEASE pay the $40.00 renewal fee before 7</w:t>
      </w:r>
      <w:r w:rsidRPr="00220449">
        <w:rPr>
          <w:rFonts w:ascii="Arial" w:hAnsi="Arial" w:cs="Arial"/>
          <w:sz w:val="24"/>
          <w:szCs w:val="24"/>
          <w:vertAlign w:val="superscript"/>
          <w:lang w:val="en-AU"/>
        </w:rPr>
        <w:t>th</w:t>
      </w:r>
      <w:r>
        <w:rPr>
          <w:rFonts w:ascii="Arial" w:hAnsi="Arial" w:cs="Arial"/>
          <w:sz w:val="24"/>
          <w:szCs w:val="24"/>
          <w:lang w:val="en-AU"/>
        </w:rPr>
        <w:t xml:space="preserve"> July, 2016.  Send a cheque to PO Box 404, Seymour.  Vic.   3660 or EFT: </w:t>
      </w:r>
    </w:p>
    <w:p w:rsidR="00220449" w:rsidRDefault="00220449" w:rsidP="00DC50D1">
      <w:pPr>
        <w:pStyle w:val="Body"/>
        <w:jc w:val="both"/>
        <w:rPr>
          <w:rFonts w:ascii="Arial" w:hAnsi="Arial" w:cs="Arial"/>
          <w:sz w:val="24"/>
          <w:szCs w:val="24"/>
          <w:lang w:val="en-AU"/>
        </w:rPr>
      </w:pPr>
      <w:r>
        <w:rPr>
          <w:rFonts w:ascii="Arial" w:hAnsi="Arial" w:cs="Arial"/>
          <w:sz w:val="24"/>
          <w:szCs w:val="24"/>
          <w:lang w:val="en-AU"/>
        </w:rPr>
        <w:t xml:space="preserve">PLEASE put your </w:t>
      </w:r>
      <w:r w:rsidRPr="00220449">
        <w:rPr>
          <w:rFonts w:ascii="Arial" w:hAnsi="Arial" w:cs="Arial"/>
          <w:b/>
          <w:sz w:val="24"/>
          <w:szCs w:val="24"/>
          <w:u w:val="single"/>
          <w:lang w:val="en-AU"/>
        </w:rPr>
        <w:t>SURNAME</w:t>
      </w:r>
      <w:r>
        <w:rPr>
          <w:rFonts w:ascii="Arial" w:hAnsi="Arial" w:cs="Arial"/>
          <w:b/>
          <w:sz w:val="24"/>
          <w:szCs w:val="24"/>
          <w:u w:val="single"/>
          <w:lang w:val="en-AU"/>
        </w:rPr>
        <w:t xml:space="preserve"> </w:t>
      </w:r>
      <w:r w:rsidRPr="00220449">
        <w:rPr>
          <w:rFonts w:ascii="Arial" w:hAnsi="Arial" w:cs="Arial"/>
          <w:sz w:val="24"/>
          <w:szCs w:val="24"/>
          <w:lang w:val="en-AU"/>
        </w:rPr>
        <w:t>on</w:t>
      </w:r>
      <w:r w:rsidR="00092D31">
        <w:rPr>
          <w:rFonts w:ascii="Arial" w:hAnsi="Arial" w:cs="Arial"/>
          <w:sz w:val="24"/>
          <w:szCs w:val="24"/>
          <w:lang w:val="en-AU"/>
        </w:rPr>
        <w:t xml:space="preserve"> the bank deposit as we need to identity </w:t>
      </w:r>
      <w:r w:rsidR="00BA697F">
        <w:rPr>
          <w:rFonts w:ascii="Arial" w:hAnsi="Arial" w:cs="Arial"/>
          <w:sz w:val="24"/>
          <w:szCs w:val="24"/>
          <w:lang w:val="en-AU"/>
        </w:rPr>
        <w:t xml:space="preserve">the </w:t>
      </w:r>
      <w:r w:rsidR="00092D31">
        <w:rPr>
          <w:rFonts w:ascii="Arial" w:hAnsi="Arial" w:cs="Arial"/>
          <w:sz w:val="24"/>
          <w:szCs w:val="24"/>
          <w:lang w:val="en-AU"/>
        </w:rPr>
        <w:t>payment received.</w:t>
      </w:r>
    </w:p>
    <w:p w:rsidR="00BA697F" w:rsidRPr="00220449" w:rsidRDefault="00BA697F" w:rsidP="00DC50D1">
      <w:pPr>
        <w:pStyle w:val="Body"/>
        <w:jc w:val="both"/>
        <w:rPr>
          <w:rFonts w:ascii="Arial" w:hAnsi="Arial" w:cs="Arial"/>
          <w:sz w:val="24"/>
          <w:szCs w:val="24"/>
          <w:lang w:val="en-AU"/>
        </w:rPr>
      </w:pPr>
    </w:p>
    <w:p w:rsidR="00F8240B" w:rsidRDefault="00DC50D1" w:rsidP="00BC356F">
      <w:pPr>
        <w:pStyle w:val="Body"/>
        <w:jc w:val="both"/>
        <w:rPr>
          <w:rFonts w:ascii="Arial" w:eastAsia="Times New Roman" w:hAnsi="Arial" w:cs="Arial"/>
          <w:b/>
          <w:sz w:val="24"/>
          <w:szCs w:val="24"/>
          <w:u w:val="single"/>
        </w:rPr>
      </w:pPr>
      <w:r>
        <w:rPr>
          <w:rFonts w:ascii="Arial" w:hAnsi="Arial" w:cs="Arial"/>
          <w:sz w:val="24"/>
          <w:szCs w:val="24"/>
          <w:lang w:val="en-AU"/>
        </w:rPr>
        <w:t xml:space="preserve"> </w:t>
      </w:r>
      <w:r w:rsidR="00F8240B" w:rsidRPr="00F8240B">
        <w:rPr>
          <w:rFonts w:ascii="Arial" w:eastAsia="Times New Roman" w:hAnsi="Arial" w:cs="Arial"/>
          <w:b/>
          <w:sz w:val="24"/>
          <w:szCs w:val="24"/>
          <w:u w:val="single"/>
        </w:rPr>
        <w:t>CPS Handbooks</w:t>
      </w:r>
    </w:p>
    <w:p w:rsidR="007E3F8B" w:rsidRDefault="00F8240B" w:rsidP="00F8240B">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The updated Club Permit Scheme Handbooks are now available from the AOMC.  The S&amp;DCC are </w:t>
      </w:r>
      <w:r w:rsidR="00D35313">
        <w:rPr>
          <w:rFonts w:ascii="Arial" w:eastAsia="Times New Roman" w:hAnsi="Arial" w:cs="Arial"/>
          <w:sz w:val="24"/>
          <w:szCs w:val="24"/>
          <w:lang w:eastAsia="en-AU"/>
        </w:rPr>
        <w:t>obtaining</w:t>
      </w:r>
      <w:r>
        <w:rPr>
          <w:rFonts w:ascii="Arial" w:eastAsia="Times New Roman" w:hAnsi="Arial" w:cs="Arial"/>
          <w:sz w:val="24"/>
          <w:szCs w:val="24"/>
          <w:lang w:eastAsia="en-AU"/>
        </w:rPr>
        <w:t xml:space="preserve"> bulk copies so if members with a car on the CPS would like a copy, they will be available from the clubrooms</w:t>
      </w:r>
      <w:r w:rsidR="0098569E">
        <w:rPr>
          <w:rFonts w:ascii="Arial" w:eastAsia="Times New Roman" w:hAnsi="Arial" w:cs="Arial"/>
          <w:sz w:val="24"/>
          <w:szCs w:val="24"/>
          <w:lang w:eastAsia="en-AU"/>
        </w:rPr>
        <w:t>.</w:t>
      </w:r>
    </w:p>
    <w:p w:rsidR="00F8240B" w:rsidRPr="00883135" w:rsidRDefault="00F8240B" w:rsidP="00F8240B">
      <w:pPr>
        <w:spacing w:after="0" w:line="240" w:lineRule="auto"/>
        <w:jc w:val="both"/>
        <w:rPr>
          <w:rFonts w:ascii="Arial" w:eastAsia="Times New Roman" w:hAnsi="Arial" w:cs="Arial"/>
          <w:sz w:val="24"/>
          <w:szCs w:val="24"/>
          <w:lang w:eastAsia="en-AU"/>
        </w:rPr>
      </w:pPr>
    </w:p>
    <w:p w:rsidR="00AF2007" w:rsidRPr="00883135" w:rsidRDefault="00AF2007" w:rsidP="00AF2007">
      <w:pPr>
        <w:pStyle w:val="Body"/>
        <w:jc w:val="both"/>
        <w:rPr>
          <w:rFonts w:ascii="Arial" w:hAnsi="Arial" w:cs="Arial"/>
          <w:sz w:val="24"/>
          <w:szCs w:val="24"/>
          <w:lang w:val="en-AU"/>
        </w:rPr>
      </w:pPr>
      <w:r w:rsidRPr="00883135">
        <w:rPr>
          <w:rFonts w:ascii="Arial" w:hAnsi="Arial" w:cs="Arial"/>
          <w:b/>
          <w:sz w:val="24"/>
          <w:szCs w:val="24"/>
          <w:lang w:val="en-AU"/>
        </w:rPr>
        <w:t>Next Meeting –</w:t>
      </w:r>
      <w:r w:rsidRPr="00883135">
        <w:rPr>
          <w:rFonts w:ascii="Arial" w:hAnsi="Arial" w:cs="Arial"/>
          <w:sz w:val="24"/>
          <w:szCs w:val="24"/>
          <w:lang w:val="en-AU"/>
        </w:rPr>
        <w:t xml:space="preserve"> </w:t>
      </w:r>
      <w:r w:rsidR="00883135" w:rsidRPr="00883135">
        <w:rPr>
          <w:rFonts w:ascii="Arial" w:hAnsi="Arial" w:cs="Arial"/>
          <w:sz w:val="24"/>
          <w:szCs w:val="24"/>
          <w:lang w:val="en-AU"/>
        </w:rPr>
        <w:t xml:space="preserve"> The next meeting of the S&amp;DCC is a </w:t>
      </w:r>
      <w:r w:rsidR="00EE2225">
        <w:rPr>
          <w:rFonts w:ascii="Arial" w:hAnsi="Arial" w:cs="Arial"/>
          <w:sz w:val="24"/>
          <w:szCs w:val="24"/>
          <w:lang w:val="en-AU"/>
        </w:rPr>
        <w:t xml:space="preserve">General </w:t>
      </w:r>
      <w:r w:rsidR="00883135" w:rsidRPr="00883135">
        <w:rPr>
          <w:rFonts w:ascii="Arial" w:hAnsi="Arial" w:cs="Arial"/>
          <w:sz w:val="24"/>
          <w:szCs w:val="24"/>
          <w:lang w:val="en-AU"/>
        </w:rPr>
        <w:t xml:space="preserve">Meeting to be held on </w:t>
      </w:r>
      <w:r w:rsidRPr="00883135">
        <w:rPr>
          <w:rFonts w:ascii="Arial" w:hAnsi="Arial" w:cs="Arial"/>
          <w:sz w:val="24"/>
          <w:szCs w:val="24"/>
          <w:lang w:val="en-AU"/>
        </w:rPr>
        <w:t>Wednesday,</w:t>
      </w:r>
      <w:r w:rsidR="00883135" w:rsidRPr="00883135">
        <w:rPr>
          <w:rFonts w:ascii="Arial" w:hAnsi="Arial" w:cs="Arial"/>
          <w:sz w:val="24"/>
          <w:szCs w:val="24"/>
          <w:lang w:val="en-AU"/>
        </w:rPr>
        <w:t xml:space="preserve"> </w:t>
      </w:r>
      <w:r w:rsidR="00EE2225">
        <w:rPr>
          <w:rFonts w:ascii="Arial" w:hAnsi="Arial" w:cs="Arial"/>
          <w:sz w:val="24"/>
          <w:szCs w:val="24"/>
          <w:lang w:val="en-AU"/>
        </w:rPr>
        <w:t>6</w:t>
      </w:r>
      <w:r w:rsidR="00EE2225" w:rsidRPr="00EE2225">
        <w:rPr>
          <w:rFonts w:ascii="Arial" w:hAnsi="Arial" w:cs="Arial"/>
          <w:sz w:val="24"/>
          <w:szCs w:val="24"/>
          <w:vertAlign w:val="superscript"/>
          <w:lang w:val="en-AU"/>
        </w:rPr>
        <w:t>th</w:t>
      </w:r>
      <w:r w:rsidR="00EE2225">
        <w:rPr>
          <w:rFonts w:ascii="Arial" w:hAnsi="Arial" w:cs="Arial"/>
          <w:sz w:val="24"/>
          <w:szCs w:val="24"/>
          <w:lang w:val="en-AU"/>
        </w:rPr>
        <w:t xml:space="preserve"> July, </w:t>
      </w:r>
      <w:r w:rsidR="00883135" w:rsidRPr="00883135">
        <w:rPr>
          <w:rFonts w:ascii="Arial" w:hAnsi="Arial" w:cs="Arial"/>
          <w:sz w:val="24"/>
          <w:szCs w:val="24"/>
          <w:lang w:val="en-AU"/>
        </w:rPr>
        <w:t>2016, at 7.30pm at the clubrooms, lower end of Howe Street Seymour, behind the tennis Courts.</w:t>
      </w:r>
    </w:p>
    <w:p w:rsidR="00AF2007" w:rsidRPr="00883135" w:rsidRDefault="00AF2007" w:rsidP="00AF2007">
      <w:pPr>
        <w:pStyle w:val="Body"/>
        <w:jc w:val="both"/>
        <w:rPr>
          <w:rFonts w:ascii="Arial" w:hAnsi="Arial" w:cs="Arial"/>
          <w:sz w:val="24"/>
          <w:szCs w:val="24"/>
          <w:lang w:val="en-AU"/>
        </w:rPr>
      </w:pPr>
      <w:r w:rsidRPr="00883135">
        <w:rPr>
          <w:rFonts w:ascii="Arial" w:hAnsi="Arial" w:cs="Arial"/>
          <w:sz w:val="24"/>
          <w:szCs w:val="24"/>
          <w:lang w:val="en-AU"/>
        </w:rPr>
        <w:t xml:space="preserve">All members </w:t>
      </w:r>
      <w:r w:rsidR="00EB7CB1">
        <w:rPr>
          <w:rFonts w:ascii="Arial" w:hAnsi="Arial" w:cs="Arial"/>
          <w:sz w:val="24"/>
          <w:szCs w:val="24"/>
          <w:lang w:val="en-AU"/>
        </w:rPr>
        <w:t xml:space="preserve">are </w:t>
      </w:r>
      <w:r w:rsidRPr="00883135">
        <w:rPr>
          <w:rFonts w:ascii="Arial" w:hAnsi="Arial" w:cs="Arial"/>
          <w:sz w:val="24"/>
          <w:szCs w:val="24"/>
          <w:lang w:val="en-AU"/>
        </w:rPr>
        <w:t>welcome to attend.  Tea and coffee available.</w:t>
      </w:r>
    </w:p>
    <w:p w:rsidR="001A1058" w:rsidRPr="00883135" w:rsidRDefault="00EB7CB1" w:rsidP="003B7303">
      <w:pPr>
        <w:pStyle w:val="Body"/>
        <w:jc w:val="both"/>
        <w:rPr>
          <w:rFonts w:ascii="Arial" w:hAnsi="Arial" w:cs="Arial"/>
          <w:sz w:val="24"/>
          <w:szCs w:val="24"/>
          <w:lang w:val="en-AU"/>
        </w:rPr>
      </w:pPr>
      <w:r>
        <w:rPr>
          <w:rFonts w:ascii="Arial" w:hAnsi="Arial" w:cs="Arial"/>
          <w:sz w:val="24"/>
          <w:szCs w:val="24"/>
          <w:lang w:val="en-AU"/>
        </w:rPr>
        <w:t>Safe</w:t>
      </w:r>
      <w:r w:rsidR="00A5084E" w:rsidRPr="00883135">
        <w:rPr>
          <w:rFonts w:ascii="Arial" w:hAnsi="Arial" w:cs="Arial"/>
          <w:sz w:val="24"/>
          <w:szCs w:val="24"/>
          <w:lang w:val="en-AU"/>
        </w:rPr>
        <w:t xml:space="preserve"> Motoring</w:t>
      </w:r>
    </w:p>
    <w:p w:rsidR="00A5084E" w:rsidRDefault="001A1058" w:rsidP="003B7303">
      <w:pPr>
        <w:pStyle w:val="Body"/>
        <w:jc w:val="both"/>
        <w:rPr>
          <w:rFonts w:ascii="Arial" w:hAnsi="Arial" w:cs="Arial"/>
          <w:sz w:val="24"/>
          <w:szCs w:val="24"/>
          <w:lang w:val="en-AU"/>
        </w:rPr>
      </w:pPr>
      <w:r w:rsidRPr="00883135">
        <w:rPr>
          <w:rFonts w:ascii="Arial" w:hAnsi="Arial" w:cs="Arial"/>
          <w:sz w:val="24"/>
          <w:szCs w:val="24"/>
          <w:lang w:val="en-AU"/>
        </w:rPr>
        <w:t>J</w:t>
      </w:r>
      <w:r w:rsidR="008F4ABF" w:rsidRPr="00883135">
        <w:rPr>
          <w:rFonts w:ascii="Arial" w:hAnsi="Arial" w:cs="Arial"/>
          <w:sz w:val="24"/>
          <w:szCs w:val="24"/>
          <w:lang w:val="en-AU"/>
        </w:rPr>
        <w:t>udi McGrath  -</w:t>
      </w:r>
      <w:r w:rsidR="0098569E">
        <w:rPr>
          <w:rFonts w:ascii="Arial" w:hAnsi="Arial" w:cs="Arial"/>
          <w:sz w:val="24"/>
          <w:szCs w:val="24"/>
          <w:lang w:val="en-AU"/>
        </w:rPr>
        <w:t xml:space="preserve"> </w:t>
      </w:r>
      <w:r w:rsidR="00A5084E" w:rsidRPr="00883135">
        <w:rPr>
          <w:rFonts w:ascii="Arial" w:hAnsi="Arial" w:cs="Arial"/>
          <w:sz w:val="24"/>
          <w:szCs w:val="24"/>
          <w:lang w:val="en-AU"/>
        </w:rPr>
        <w:t>Secretary – 0407 562003.</w:t>
      </w:r>
    </w:p>
    <w:p w:rsidR="00BA697F" w:rsidRDefault="00BA697F" w:rsidP="003B7303">
      <w:pPr>
        <w:pStyle w:val="Body"/>
        <w:jc w:val="both"/>
        <w:rPr>
          <w:rFonts w:ascii="Arial" w:hAnsi="Arial" w:cs="Arial"/>
          <w:sz w:val="24"/>
          <w:szCs w:val="24"/>
          <w:lang w:val="en-AU"/>
        </w:rPr>
      </w:pPr>
    </w:p>
    <w:p w:rsidR="009E472A" w:rsidRDefault="00115ECC" w:rsidP="009E472A">
      <w:pPr>
        <w:pStyle w:val="Body"/>
        <w:jc w:val="center"/>
        <w:rPr>
          <w:rFonts w:asciiTheme="majorHAnsi" w:hAnsiTheme="majorHAnsi" w:cs="Arial"/>
          <w:sz w:val="24"/>
          <w:szCs w:val="24"/>
          <w:lang w:val="en-AU"/>
        </w:rPr>
      </w:pPr>
      <w:r>
        <w:rPr>
          <w:rFonts w:asciiTheme="majorHAnsi" w:hAnsiTheme="majorHAnsi" w:cs="Arial"/>
          <w:sz w:val="24"/>
          <w:szCs w:val="24"/>
          <w:lang w:val="en-AU"/>
        </w:rPr>
        <w:t>************************</w:t>
      </w:r>
    </w:p>
    <w:p w:rsidR="00BC356F" w:rsidRDefault="00BC356F" w:rsidP="00EE2225">
      <w:pPr>
        <w:pStyle w:val="Body"/>
        <w:rPr>
          <w:rFonts w:asciiTheme="majorHAnsi" w:hAnsiTheme="majorHAnsi" w:cs="Arial"/>
          <w:sz w:val="20"/>
          <w:szCs w:val="20"/>
          <w:lang w:val="en-AU"/>
        </w:rPr>
      </w:pPr>
    </w:p>
    <w:p w:rsidR="00BA697F" w:rsidRDefault="00BA697F" w:rsidP="00EE2225">
      <w:pPr>
        <w:pStyle w:val="Body"/>
        <w:rPr>
          <w:rFonts w:asciiTheme="majorHAnsi" w:hAnsiTheme="majorHAnsi" w:cs="Arial"/>
          <w:sz w:val="20"/>
          <w:szCs w:val="20"/>
          <w:lang w:val="en-AU"/>
        </w:rPr>
        <w:sectPr w:rsidR="00BA697F" w:rsidSect="00D40215">
          <w:headerReference w:type="default" r:id="rId10"/>
          <w:pgSz w:w="11906" w:h="16838"/>
          <w:pgMar w:top="1668" w:right="424" w:bottom="1440" w:left="567" w:header="284" w:footer="708" w:gutter="0"/>
          <w:cols w:space="708"/>
          <w:docGrid w:linePitch="360"/>
        </w:sectPr>
      </w:pPr>
    </w:p>
    <w:p w:rsidR="00EE2225" w:rsidRPr="00C7474D" w:rsidRDefault="00EE2225"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lastRenderedPageBreak/>
        <w:t>Husband: My wife is missing.</w:t>
      </w:r>
      <w:r w:rsidR="009E472A" w:rsidRPr="00C7474D">
        <w:rPr>
          <w:rFonts w:asciiTheme="majorHAnsi" w:hAnsiTheme="majorHAnsi" w:cs="Arial"/>
          <w:sz w:val="20"/>
          <w:szCs w:val="20"/>
          <w:lang w:val="en-AU"/>
        </w:rPr>
        <w:t xml:space="preserve">  </w:t>
      </w:r>
      <w:r w:rsidRPr="00C7474D">
        <w:rPr>
          <w:rFonts w:asciiTheme="majorHAnsi" w:hAnsiTheme="majorHAnsi" w:cs="Arial"/>
          <w:sz w:val="20"/>
          <w:szCs w:val="20"/>
          <w:lang w:val="en-AU"/>
        </w:rPr>
        <w:t xml:space="preserve"> She went shopping yesterday and has not come home.....</w:t>
      </w:r>
    </w:p>
    <w:p w:rsidR="00EE2225" w:rsidRPr="00C7474D" w:rsidRDefault="00EE2225"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Sergeant at Police Station:  What is her height?</w:t>
      </w:r>
    </w:p>
    <w:p w:rsidR="00EE2225" w:rsidRPr="00C7474D" w:rsidRDefault="00EE2225"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Husband:  Gee.......I’m not sure. A little over five feet tall.....</w:t>
      </w:r>
    </w:p>
    <w:p w:rsidR="00EE2225" w:rsidRPr="00C7474D" w:rsidRDefault="00EE2225"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Police Sergeant:  Weight?</w:t>
      </w:r>
    </w:p>
    <w:p w:rsidR="00EE2225" w:rsidRPr="00C7474D" w:rsidRDefault="00EE2225"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Husband:  Don’t know.  Not slim, not really fat.....</w:t>
      </w:r>
    </w:p>
    <w:p w:rsidR="00EE2225" w:rsidRPr="00C7474D" w:rsidRDefault="00EE2225"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Police Sergeant:  Colour of eyes?</w:t>
      </w:r>
    </w:p>
    <w:p w:rsidR="00EE2225" w:rsidRPr="00C7474D" w:rsidRDefault="00EE2225"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 xml:space="preserve">Husband:  </w:t>
      </w:r>
      <w:r w:rsidR="009E472A" w:rsidRPr="00C7474D">
        <w:rPr>
          <w:rFonts w:asciiTheme="majorHAnsi" w:hAnsiTheme="majorHAnsi" w:cs="Arial"/>
          <w:sz w:val="20"/>
          <w:szCs w:val="20"/>
          <w:lang w:val="en-AU"/>
        </w:rPr>
        <w:t>Sort of brown, I think.  Never really noticed.....</w:t>
      </w:r>
    </w:p>
    <w:p w:rsidR="009E472A" w:rsidRPr="00C7474D" w:rsidRDefault="009E472A"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Police Sergeant:  Colour of hair?</w:t>
      </w:r>
    </w:p>
    <w:p w:rsidR="009E472A" w:rsidRPr="00C7474D" w:rsidRDefault="009E472A"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Husband:  It changes a couple of times a year.  Maybe dark brown now, I can’t remember.....</w:t>
      </w:r>
    </w:p>
    <w:p w:rsidR="009E472A" w:rsidRPr="00C7474D" w:rsidRDefault="009E472A"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Police Sergeant:  What was she wearing?</w:t>
      </w:r>
    </w:p>
    <w:p w:rsidR="009E472A" w:rsidRPr="00C7474D" w:rsidRDefault="009E472A"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Husband:  Could have been pants.......maybe a skirt, or shorts........I don’t know exactly.....</w:t>
      </w:r>
    </w:p>
    <w:p w:rsidR="009E472A" w:rsidRPr="00C7474D" w:rsidRDefault="009E472A"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lastRenderedPageBreak/>
        <w:t>Police Sergeant:  What kind of car did she go in?</w:t>
      </w:r>
    </w:p>
    <w:p w:rsidR="009E472A" w:rsidRPr="00C7474D" w:rsidRDefault="009E472A"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Husband:  She went in my truck.</w:t>
      </w:r>
    </w:p>
    <w:p w:rsidR="009E472A" w:rsidRPr="00C7474D" w:rsidRDefault="009E472A"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Police Sergeant:  What kind of truck was it?</w:t>
      </w:r>
    </w:p>
    <w:p w:rsidR="009E472A" w:rsidRPr="00C7474D" w:rsidRDefault="009E472A"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 xml:space="preserve">Husband: </w:t>
      </w:r>
      <w:r w:rsidR="00C7474D" w:rsidRPr="00C7474D">
        <w:rPr>
          <w:rFonts w:asciiTheme="majorHAnsi" w:hAnsiTheme="majorHAnsi" w:cs="Arial"/>
          <w:sz w:val="20"/>
          <w:szCs w:val="20"/>
          <w:lang w:val="en-AU"/>
        </w:rPr>
        <w:t xml:space="preserve"> </w:t>
      </w:r>
      <w:r w:rsidRPr="00C7474D">
        <w:rPr>
          <w:rFonts w:asciiTheme="majorHAnsi" w:hAnsiTheme="majorHAnsi" w:cs="Arial"/>
          <w:sz w:val="20"/>
          <w:szCs w:val="20"/>
          <w:lang w:val="en-AU"/>
        </w:rPr>
        <w:t xml:space="preserve"> A 2015 Ford F150 King Ranch 4X4 with eco-boost 5.0L V8 engine special ordered with manual transmission and climate controlled air conditioning.  It has a custom matching white cover for the bed, which has a matching aftermarket bed liner.  Custom leather 6 way seats and ‘Bubba’ floor mats.  Trail-ring package with gold hitch and special wiring hook-ups.  DVD with full GPS navigation, satellite radio receiver, 23 channel CB radio, six cup holders, a USB port, and four power outlets.  I added special alloy wheels and off-road Michelins.  It has custom running boards and indirect wheel</w:t>
      </w:r>
      <w:r w:rsidR="00C7474D" w:rsidRPr="00C7474D">
        <w:rPr>
          <w:rFonts w:asciiTheme="majorHAnsi" w:hAnsiTheme="majorHAnsi" w:cs="Arial"/>
          <w:sz w:val="20"/>
          <w:szCs w:val="20"/>
          <w:lang w:val="en-AU"/>
        </w:rPr>
        <w:t>-</w:t>
      </w:r>
      <w:r w:rsidRPr="00C7474D">
        <w:rPr>
          <w:rFonts w:asciiTheme="majorHAnsi" w:hAnsiTheme="majorHAnsi" w:cs="Arial"/>
          <w:sz w:val="20"/>
          <w:szCs w:val="20"/>
          <w:lang w:val="en-AU"/>
        </w:rPr>
        <w:t>well lighting.</w:t>
      </w:r>
    </w:p>
    <w:p w:rsidR="009E472A" w:rsidRPr="00C7474D" w:rsidRDefault="009E472A" w:rsidP="00EE2225">
      <w:pPr>
        <w:pStyle w:val="Body"/>
        <w:rPr>
          <w:rFonts w:asciiTheme="majorHAnsi" w:hAnsiTheme="majorHAnsi" w:cs="Arial"/>
          <w:sz w:val="20"/>
          <w:szCs w:val="20"/>
          <w:lang w:val="en-AU"/>
        </w:rPr>
      </w:pPr>
      <w:r w:rsidRPr="00C7474D">
        <w:rPr>
          <w:rFonts w:asciiTheme="majorHAnsi" w:hAnsiTheme="majorHAnsi" w:cs="Arial"/>
          <w:sz w:val="20"/>
          <w:szCs w:val="20"/>
          <w:lang w:val="en-AU"/>
        </w:rPr>
        <w:t>At this point the husband started choking up.....</w:t>
      </w:r>
    </w:p>
    <w:p w:rsidR="00BC356F" w:rsidRPr="00C7474D" w:rsidRDefault="009E472A" w:rsidP="00BC356F">
      <w:pPr>
        <w:pStyle w:val="Body"/>
        <w:rPr>
          <w:rFonts w:asciiTheme="majorHAnsi" w:hAnsiTheme="majorHAnsi" w:cs="Arial"/>
          <w:sz w:val="20"/>
          <w:szCs w:val="20"/>
          <w:lang w:val="en-AU"/>
        </w:rPr>
      </w:pPr>
      <w:r w:rsidRPr="00C7474D">
        <w:rPr>
          <w:rFonts w:asciiTheme="majorHAnsi" w:hAnsiTheme="majorHAnsi" w:cs="Arial"/>
          <w:sz w:val="20"/>
          <w:szCs w:val="20"/>
          <w:lang w:val="en-AU"/>
        </w:rPr>
        <w:t>Police Serg</w:t>
      </w:r>
      <w:r w:rsidR="00BC356F" w:rsidRPr="00C7474D">
        <w:rPr>
          <w:rFonts w:asciiTheme="majorHAnsi" w:hAnsiTheme="majorHAnsi" w:cs="Arial"/>
          <w:sz w:val="20"/>
          <w:szCs w:val="20"/>
          <w:lang w:val="en-AU"/>
        </w:rPr>
        <w:t>eant:  Don’t worry mate.  We’ll find your truck.</w:t>
      </w:r>
    </w:p>
    <w:p w:rsidR="00BC356F" w:rsidRDefault="00BC356F" w:rsidP="00275367">
      <w:pPr>
        <w:jc w:val="both"/>
        <w:rPr>
          <w:rFonts w:ascii="Arial" w:hAnsi="Arial" w:cs="Arial"/>
          <w:sz w:val="24"/>
          <w:szCs w:val="24"/>
        </w:rPr>
        <w:sectPr w:rsidR="00BC356F" w:rsidSect="00BC356F">
          <w:type w:val="continuous"/>
          <w:pgSz w:w="11906" w:h="16838"/>
          <w:pgMar w:top="1668" w:right="424" w:bottom="1440" w:left="567" w:header="284" w:footer="708" w:gutter="0"/>
          <w:cols w:num="2" w:space="708"/>
          <w:docGrid w:linePitch="360"/>
        </w:sectPr>
      </w:pPr>
    </w:p>
    <w:p w:rsidR="00BC356F" w:rsidRPr="00BC356F" w:rsidRDefault="00BC356F" w:rsidP="002A0585">
      <w:pPr>
        <w:jc w:val="center"/>
        <w:rPr>
          <w:rFonts w:ascii="Arial" w:hAnsi="Arial" w:cs="Arial"/>
          <w:b/>
          <w:sz w:val="24"/>
          <w:szCs w:val="24"/>
          <w:u w:val="single"/>
        </w:rPr>
      </w:pPr>
      <w:r w:rsidRPr="00BC356F">
        <w:rPr>
          <w:rFonts w:ascii="Arial" w:hAnsi="Arial" w:cs="Arial"/>
          <w:b/>
          <w:sz w:val="24"/>
          <w:szCs w:val="24"/>
          <w:u w:val="single"/>
        </w:rPr>
        <w:lastRenderedPageBreak/>
        <w:t>8</w:t>
      </w:r>
      <w:r w:rsidRPr="00BC356F">
        <w:rPr>
          <w:rFonts w:ascii="Arial" w:hAnsi="Arial" w:cs="Arial"/>
          <w:b/>
          <w:sz w:val="24"/>
          <w:szCs w:val="24"/>
          <w:u w:val="single"/>
          <w:vertAlign w:val="superscript"/>
        </w:rPr>
        <w:t>th</w:t>
      </w:r>
      <w:r w:rsidRPr="00BC356F">
        <w:rPr>
          <w:rFonts w:ascii="Arial" w:hAnsi="Arial" w:cs="Arial"/>
          <w:b/>
          <w:sz w:val="24"/>
          <w:szCs w:val="24"/>
          <w:u w:val="single"/>
        </w:rPr>
        <w:t>, 9</w:t>
      </w:r>
      <w:r w:rsidRPr="00BC356F">
        <w:rPr>
          <w:rFonts w:ascii="Arial" w:hAnsi="Arial" w:cs="Arial"/>
          <w:b/>
          <w:sz w:val="24"/>
          <w:szCs w:val="24"/>
          <w:u w:val="single"/>
          <w:vertAlign w:val="superscript"/>
        </w:rPr>
        <w:t>th</w:t>
      </w:r>
      <w:r w:rsidRPr="00BC356F">
        <w:rPr>
          <w:rFonts w:ascii="Arial" w:hAnsi="Arial" w:cs="Arial"/>
          <w:b/>
          <w:sz w:val="24"/>
          <w:szCs w:val="24"/>
          <w:u w:val="single"/>
        </w:rPr>
        <w:t xml:space="preserve"> &amp; 10</w:t>
      </w:r>
      <w:r w:rsidRPr="00BC356F">
        <w:rPr>
          <w:rFonts w:ascii="Arial" w:hAnsi="Arial" w:cs="Arial"/>
          <w:b/>
          <w:sz w:val="24"/>
          <w:szCs w:val="24"/>
          <w:u w:val="single"/>
          <w:vertAlign w:val="superscript"/>
        </w:rPr>
        <w:t>th</w:t>
      </w:r>
      <w:r w:rsidRPr="00BC356F">
        <w:rPr>
          <w:rFonts w:ascii="Arial" w:hAnsi="Arial" w:cs="Arial"/>
          <w:b/>
          <w:sz w:val="24"/>
          <w:szCs w:val="24"/>
          <w:u w:val="single"/>
        </w:rPr>
        <w:t xml:space="preserve"> July, 2016 – Weekend in East Gippsland.</w:t>
      </w:r>
    </w:p>
    <w:p w:rsidR="00766D94" w:rsidRDefault="00275367" w:rsidP="00275367">
      <w:pPr>
        <w:jc w:val="both"/>
        <w:rPr>
          <w:rFonts w:ascii="Arial" w:hAnsi="Arial" w:cs="Arial"/>
          <w:sz w:val="24"/>
          <w:szCs w:val="24"/>
        </w:rPr>
      </w:pPr>
      <w:r w:rsidRPr="00C7474D">
        <w:rPr>
          <w:rFonts w:ascii="Arial" w:hAnsi="Arial" w:cs="Arial"/>
          <w:sz w:val="24"/>
          <w:szCs w:val="24"/>
        </w:rPr>
        <w:t>We understand all members may not be able to commit to the 3 full days so we think we have been able to plan it so members can either choose 1, 2 or a 3 days participation.</w:t>
      </w:r>
      <w:r w:rsidR="00C720B5">
        <w:rPr>
          <w:rFonts w:ascii="Arial" w:hAnsi="Arial" w:cs="Arial"/>
          <w:sz w:val="24"/>
          <w:szCs w:val="24"/>
        </w:rPr>
        <w:t xml:space="preserve"> </w:t>
      </w:r>
    </w:p>
    <w:p w:rsidR="00275367" w:rsidRPr="00C7474D" w:rsidRDefault="00C720B5" w:rsidP="00275367">
      <w:pPr>
        <w:jc w:val="both"/>
        <w:rPr>
          <w:rFonts w:ascii="Arial" w:hAnsi="Arial" w:cs="Arial"/>
          <w:sz w:val="24"/>
          <w:szCs w:val="24"/>
        </w:rPr>
      </w:pPr>
      <w:r>
        <w:rPr>
          <w:rFonts w:ascii="Arial" w:hAnsi="Arial" w:cs="Arial"/>
          <w:sz w:val="24"/>
          <w:szCs w:val="24"/>
        </w:rPr>
        <w:t>Please contact me and I can give you the more detailed</w:t>
      </w:r>
      <w:r w:rsidR="00766D94">
        <w:rPr>
          <w:rFonts w:ascii="Arial" w:hAnsi="Arial" w:cs="Arial"/>
          <w:sz w:val="24"/>
          <w:szCs w:val="24"/>
        </w:rPr>
        <w:t>,</w:t>
      </w:r>
      <w:r>
        <w:rPr>
          <w:rFonts w:ascii="Arial" w:hAnsi="Arial" w:cs="Arial"/>
          <w:sz w:val="24"/>
          <w:szCs w:val="24"/>
        </w:rPr>
        <w:t xml:space="preserve"> daily information.</w:t>
      </w:r>
    </w:p>
    <w:p w:rsidR="00275367" w:rsidRDefault="00275367" w:rsidP="00275367">
      <w:pPr>
        <w:jc w:val="both"/>
        <w:rPr>
          <w:rFonts w:ascii="Arial" w:hAnsi="Arial" w:cs="Arial"/>
          <w:sz w:val="24"/>
          <w:szCs w:val="24"/>
        </w:rPr>
      </w:pPr>
      <w:r w:rsidRPr="00B76DBF">
        <w:rPr>
          <w:rFonts w:ascii="Arial" w:hAnsi="Arial" w:cs="Arial"/>
          <w:b/>
          <w:sz w:val="24"/>
          <w:szCs w:val="24"/>
          <w:u w:val="single"/>
        </w:rPr>
        <w:t>10.00am - Friday 8</w:t>
      </w:r>
      <w:r w:rsidRPr="00B76DBF">
        <w:rPr>
          <w:rFonts w:ascii="Arial" w:hAnsi="Arial" w:cs="Arial"/>
          <w:b/>
          <w:sz w:val="24"/>
          <w:szCs w:val="24"/>
          <w:u w:val="single"/>
          <w:vertAlign w:val="superscript"/>
        </w:rPr>
        <w:t>th</w:t>
      </w:r>
      <w:r w:rsidRPr="00B76DBF">
        <w:rPr>
          <w:rFonts w:ascii="Arial" w:hAnsi="Arial" w:cs="Arial"/>
          <w:b/>
          <w:sz w:val="24"/>
          <w:szCs w:val="24"/>
          <w:u w:val="single"/>
        </w:rPr>
        <w:t xml:space="preserve"> July.</w:t>
      </w:r>
      <w:r>
        <w:rPr>
          <w:rFonts w:ascii="Arial" w:hAnsi="Arial" w:cs="Arial"/>
          <w:sz w:val="24"/>
          <w:szCs w:val="24"/>
        </w:rPr>
        <w:t xml:space="preserve"> The</w:t>
      </w:r>
      <w:r w:rsidRPr="00C7474D">
        <w:rPr>
          <w:rFonts w:ascii="Arial" w:hAnsi="Arial" w:cs="Arial"/>
          <w:sz w:val="24"/>
          <w:szCs w:val="24"/>
        </w:rPr>
        <w:t xml:space="preserve"> Tyabb Packing House Antiques Shed.  This is an amazing venue not unlike the Mill House</w:t>
      </w:r>
      <w:r w:rsidR="00C720B5">
        <w:rPr>
          <w:rFonts w:ascii="Arial" w:hAnsi="Arial" w:cs="Arial"/>
          <w:sz w:val="24"/>
          <w:szCs w:val="24"/>
        </w:rPr>
        <w:t>’s</w:t>
      </w:r>
      <w:r w:rsidRPr="00C7474D">
        <w:rPr>
          <w:rFonts w:ascii="Arial" w:hAnsi="Arial" w:cs="Arial"/>
          <w:sz w:val="24"/>
          <w:szCs w:val="24"/>
        </w:rPr>
        <w:t xml:space="preserve"> in Geelong, Ballarat and Daylesford etc.  Lots of rooms full of good stuff ranging from vintage clothing, vehicle memorabilia, furniture and books to any ‘bric a brak’ you can imagine.  There is also a café for those of us who need a coffee or something more substantial.</w:t>
      </w:r>
    </w:p>
    <w:p w:rsidR="00B72D13" w:rsidRDefault="00B72D13" w:rsidP="00B72D13">
      <w:pPr>
        <w:jc w:val="center"/>
        <w:rPr>
          <w:rFonts w:ascii="Arial" w:hAnsi="Arial" w:cs="Arial"/>
          <w:sz w:val="24"/>
          <w:szCs w:val="24"/>
        </w:rPr>
      </w:pPr>
      <w:r>
        <w:rPr>
          <w:rFonts w:ascii="Arial" w:hAnsi="Arial" w:cs="Arial"/>
          <w:noProof/>
          <w:sz w:val="24"/>
          <w:szCs w:val="24"/>
          <w:lang w:eastAsia="en-AU"/>
        </w:rPr>
        <w:drawing>
          <wp:inline distT="0" distB="0" distL="0" distR="0">
            <wp:extent cx="4919001" cy="1889185"/>
            <wp:effectExtent l="19050" t="0" r="0" b="0"/>
            <wp:docPr id="4" name="Picture 3" descr="Tyabb packing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abb packing house.jpg"/>
                    <pic:cNvPicPr/>
                  </pic:nvPicPr>
                  <pic:blipFill>
                    <a:blip r:embed="rId11" cstate="print"/>
                    <a:stretch>
                      <a:fillRect/>
                    </a:stretch>
                  </pic:blipFill>
                  <pic:spPr>
                    <a:xfrm>
                      <a:off x="0" y="0"/>
                      <a:ext cx="4923978" cy="1891096"/>
                    </a:xfrm>
                    <a:prstGeom prst="rect">
                      <a:avLst/>
                    </a:prstGeom>
                  </pic:spPr>
                </pic:pic>
              </a:graphicData>
            </a:graphic>
          </wp:inline>
        </w:drawing>
      </w:r>
    </w:p>
    <w:p w:rsidR="00275367" w:rsidRDefault="00275367" w:rsidP="00275367">
      <w:pPr>
        <w:jc w:val="both"/>
        <w:rPr>
          <w:rFonts w:ascii="Arial" w:hAnsi="Arial" w:cs="Arial"/>
          <w:sz w:val="24"/>
          <w:szCs w:val="24"/>
        </w:rPr>
      </w:pPr>
      <w:r w:rsidRPr="00C7474D">
        <w:rPr>
          <w:rFonts w:ascii="Arial" w:hAnsi="Arial" w:cs="Arial"/>
          <w:sz w:val="24"/>
          <w:szCs w:val="24"/>
        </w:rPr>
        <w:t>When we leave Tyabb we will travel to Mirboo Nth to visit a private motoring museum.  It features a private vehicle collection as well as other locally owned classics and provides a history of transport from the early 1900’s to 2000’s.</w:t>
      </w:r>
    </w:p>
    <w:p w:rsidR="00355AB3" w:rsidRDefault="00355AB3" w:rsidP="00355AB3">
      <w:pPr>
        <w:jc w:val="center"/>
        <w:rPr>
          <w:rFonts w:ascii="Arial" w:hAnsi="Arial" w:cs="Arial"/>
          <w:sz w:val="24"/>
          <w:szCs w:val="24"/>
        </w:rPr>
      </w:pPr>
      <w:r>
        <w:rPr>
          <w:rFonts w:ascii="Arial" w:hAnsi="Arial" w:cs="Arial"/>
          <w:noProof/>
          <w:sz w:val="24"/>
          <w:szCs w:val="24"/>
          <w:lang w:eastAsia="en-AU"/>
        </w:rPr>
        <w:drawing>
          <wp:inline distT="0" distB="0" distL="0" distR="0">
            <wp:extent cx="4550081" cy="2562046"/>
            <wp:effectExtent l="19050" t="0" r="2869" b="0"/>
            <wp:docPr id="3" name="Picture 2" descr="Colin K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 Kiel.jpg"/>
                    <pic:cNvPicPr/>
                  </pic:nvPicPr>
                  <pic:blipFill>
                    <a:blip r:embed="rId12"/>
                    <a:stretch>
                      <a:fillRect/>
                    </a:stretch>
                  </pic:blipFill>
                  <pic:spPr>
                    <a:xfrm>
                      <a:off x="0" y="0"/>
                      <a:ext cx="4561366" cy="2568400"/>
                    </a:xfrm>
                    <a:prstGeom prst="rect">
                      <a:avLst/>
                    </a:prstGeom>
                  </pic:spPr>
                </pic:pic>
              </a:graphicData>
            </a:graphic>
          </wp:inline>
        </w:drawing>
      </w:r>
    </w:p>
    <w:p w:rsidR="00B82901" w:rsidRPr="00C7474D" w:rsidRDefault="00B82901" w:rsidP="00355AB3">
      <w:pPr>
        <w:jc w:val="center"/>
        <w:rPr>
          <w:rFonts w:ascii="Arial" w:hAnsi="Arial" w:cs="Arial"/>
          <w:sz w:val="24"/>
          <w:szCs w:val="24"/>
        </w:rPr>
      </w:pPr>
    </w:p>
    <w:p w:rsidR="00275367" w:rsidRDefault="00275367" w:rsidP="00275367">
      <w:pPr>
        <w:jc w:val="both"/>
        <w:rPr>
          <w:rFonts w:ascii="Arial" w:hAnsi="Arial" w:cs="Arial"/>
          <w:sz w:val="24"/>
          <w:szCs w:val="24"/>
        </w:rPr>
      </w:pPr>
      <w:r w:rsidRPr="00C7474D">
        <w:rPr>
          <w:rFonts w:ascii="Arial" w:hAnsi="Arial" w:cs="Arial"/>
          <w:sz w:val="24"/>
          <w:szCs w:val="24"/>
        </w:rPr>
        <w:t>Our accommodation for the Friday night is the Big 4 Holiday Park at Traralgon.</w:t>
      </w:r>
    </w:p>
    <w:p w:rsidR="00B82901" w:rsidRPr="00C7474D" w:rsidRDefault="00B82901" w:rsidP="00275367">
      <w:pPr>
        <w:jc w:val="both"/>
        <w:rPr>
          <w:rFonts w:ascii="Arial" w:hAnsi="Arial" w:cs="Arial"/>
          <w:sz w:val="24"/>
          <w:szCs w:val="24"/>
        </w:rPr>
      </w:pPr>
    </w:p>
    <w:p w:rsidR="00275367" w:rsidRDefault="00275367" w:rsidP="00275367">
      <w:pPr>
        <w:jc w:val="both"/>
        <w:rPr>
          <w:rFonts w:ascii="Arial" w:hAnsi="Arial" w:cs="Arial"/>
          <w:sz w:val="24"/>
          <w:szCs w:val="24"/>
        </w:rPr>
      </w:pPr>
      <w:r w:rsidRPr="00B76DBF">
        <w:rPr>
          <w:rFonts w:ascii="Arial" w:hAnsi="Arial" w:cs="Arial"/>
          <w:b/>
          <w:sz w:val="24"/>
          <w:szCs w:val="24"/>
          <w:u w:val="single"/>
        </w:rPr>
        <w:lastRenderedPageBreak/>
        <w:t>Saturday morning – 9</w:t>
      </w:r>
      <w:r w:rsidRPr="00B76DBF">
        <w:rPr>
          <w:rFonts w:ascii="Arial" w:hAnsi="Arial" w:cs="Arial"/>
          <w:b/>
          <w:sz w:val="24"/>
          <w:szCs w:val="24"/>
          <w:u w:val="single"/>
          <w:vertAlign w:val="superscript"/>
        </w:rPr>
        <w:t>th</w:t>
      </w:r>
      <w:r w:rsidRPr="00B76DBF">
        <w:rPr>
          <w:rFonts w:ascii="Arial" w:hAnsi="Arial" w:cs="Arial"/>
          <w:b/>
          <w:sz w:val="24"/>
          <w:szCs w:val="24"/>
          <w:u w:val="single"/>
        </w:rPr>
        <w:t xml:space="preserve"> July.</w:t>
      </w:r>
      <w:r>
        <w:rPr>
          <w:rFonts w:ascii="Arial" w:hAnsi="Arial" w:cs="Arial"/>
          <w:sz w:val="24"/>
          <w:szCs w:val="24"/>
        </w:rPr>
        <w:t xml:space="preserve"> W</w:t>
      </w:r>
      <w:r w:rsidRPr="00C7474D">
        <w:rPr>
          <w:rFonts w:ascii="Arial" w:hAnsi="Arial" w:cs="Arial"/>
          <w:sz w:val="24"/>
          <w:szCs w:val="24"/>
        </w:rPr>
        <w:t>e travel to the old gold mining town of Walhalla.   The main street is along the banks of Stringer’s Creek with the homes and business’s built precariously on the sides of the valley. This is an extremely picturesque area, steeped full of history, with a population now of less than 20 residents. You can visit the old gold mine, view the fire station which was built over the creek.  See the old Post Office,</w:t>
      </w:r>
      <w:r>
        <w:rPr>
          <w:rFonts w:ascii="Arial" w:hAnsi="Arial" w:cs="Arial"/>
          <w:sz w:val="24"/>
          <w:szCs w:val="24"/>
        </w:rPr>
        <w:t xml:space="preserve"> </w:t>
      </w:r>
      <w:r w:rsidRPr="00C7474D">
        <w:rPr>
          <w:rFonts w:ascii="Arial" w:hAnsi="Arial" w:cs="Arial"/>
          <w:sz w:val="24"/>
          <w:szCs w:val="24"/>
        </w:rPr>
        <w:t>the Star Hotel and across the road you can climb the stairs to the bandstand. Take a short walk up to one of the most unusual cemeteries which is perched on a steep hillside above the township, and if you are really fit you can climb the track to the famous Walhalla Cricket Ground. We also plan to ride on the Goldfield’s Railway which is narrow gauge</w:t>
      </w:r>
      <w:r w:rsidR="002A0585">
        <w:rPr>
          <w:rFonts w:ascii="Arial" w:hAnsi="Arial" w:cs="Arial"/>
          <w:sz w:val="24"/>
          <w:szCs w:val="24"/>
        </w:rPr>
        <w:t>,</w:t>
      </w:r>
      <w:r w:rsidRPr="00C7474D">
        <w:rPr>
          <w:rFonts w:ascii="Arial" w:hAnsi="Arial" w:cs="Arial"/>
          <w:sz w:val="24"/>
          <w:szCs w:val="24"/>
        </w:rPr>
        <w:t xml:space="preserve"> and</w:t>
      </w:r>
      <w:r>
        <w:rPr>
          <w:rFonts w:ascii="Arial" w:hAnsi="Arial" w:cs="Arial"/>
          <w:sz w:val="24"/>
          <w:szCs w:val="24"/>
        </w:rPr>
        <w:t xml:space="preserve"> it</w:t>
      </w:r>
      <w:r w:rsidRPr="00C7474D">
        <w:rPr>
          <w:rFonts w:ascii="Arial" w:hAnsi="Arial" w:cs="Arial"/>
          <w:sz w:val="24"/>
          <w:szCs w:val="24"/>
        </w:rPr>
        <w:t xml:space="preserve"> takes us along Stringer’s Creek Gorge to the Thomson River Bridge</w:t>
      </w:r>
      <w:r w:rsidR="002A0585">
        <w:rPr>
          <w:rFonts w:ascii="Arial" w:hAnsi="Arial" w:cs="Arial"/>
          <w:sz w:val="24"/>
          <w:szCs w:val="24"/>
        </w:rPr>
        <w:t>,</w:t>
      </w:r>
      <w:r w:rsidRPr="00C7474D">
        <w:rPr>
          <w:rFonts w:ascii="Arial" w:hAnsi="Arial" w:cs="Arial"/>
          <w:sz w:val="24"/>
          <w:szCs w:val="24"/>
        </w:rPr>
        <w:t xml:space="preserve"> and then back to the township. We will have lunch in town at the local Hotel or at any of the other eateries, or maybe have a picnic.</w:t>
      </w:r>
    </w:p>
    <w:p w:rsidR="00B72D13" w:rsidRPr="00C7474D" w:rsidRDefault="00B72D13" w:rsidP="00B72D13">
      <w:pPr>
        <w:jc w:val="center"/>
        <w:rPr>
          <w:rFonts w:ascii="Arial" w:hAnsi="Arial" w:cs="Arial"/>
          <w:sz w:val="24"/>
          <w:szCs w:val="24"/>
        </w:rPr>
      </w:pPr>
      <w:r>
        <w:rPr>
          <w:rFonts w:ascii="Arial" w:hAnsi="Arial" w:cs="Arial"/>
          <w:noProof/>
          <w:sz w:val="24"/>
          <w:szCs w:val="24"/>
          <w:lang w:eastAsia="en-AU"/>
        </w:rPr>
        <w:drawing>
          <wp:inline distT="0" distB="0" distL="0" distR="0">
            <wp:extent cx="4036793" cy="2018581"/>
            <wp:effectExtent l="19050" t="0" r="1807" b="0"/>
            <wp:docPr id="5" name="Picture 4" descr="walhalla goldfield rail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halla goldfield railway.jpg"/>
                    <pic:cNvPicPr/>
                  </pic:nvPicPr>
                  <pic:blipFill>
                    <a:blip r:embed="rId13" cstate="print"/>
                    <a:stretch>
                      <a:fillRect/>
                    </a:stretch>
                  </pic:blipFill>
                  <pic:spPr>
                    <a:xfrm>
                      <a:off x="0" y="0"/>
                      <a:ext cx="4042600" cy="2021485"/>
                    </a:xfrm>
                    <a:prstGeom prst="rect">
                      <a:avLst/>
                    </a:prstGeom>
                  </pic:spPr>
                </pic:pic>
              </a:graphicData>
            </a:graphic>
          </wp:inline>
        </w:drawing>
      </w:r>
    </w:p>
    <w:p w:rsidR="00275367" w:rsidRDefault="00275367" w:rsidP="00275367">
      <w:pPr>
        <w:jc w:val="both"/>
        <w:rPr>
          <w:rFonts w:ascii="Arial" w:hAnsi="Arial" w:cs="Arial"/>
          <w:sz w:val="24"/>
          <w:szCs w:val="24"/>
        </w:rPr>
      </w:pPr>
      <w:r>
        <w:rPr>
          <w:rFonts w:ascii="Arial" w:hAnsi="Arial" w:cs="Arial"/>
          <w:sz w:val="24"/>
          <w:szCs w:val="24"/>
        </w:rPr>
        <w:t>After lunch</w:t>
      </w:r>
      <w:r w:rsidRPr="00C7474D">
        <w:rPr>
          <w:rFonts w:ascii="Arial" w:hAnsi="Arial" w:cs="Arial"/>
          <w:sz w:val="24"/>
          <w:szCs w:val="24"/>
        </w:rPr>
        <w:t xml:space="preserve"> we will drive to Trafalgar and visit the Holden Museum.  They have numerous Holden’s on display, starting from the FX, and even a very rare FJ Station Wagon. There are various other household products and items from saddles</w:t>
      </w:r>
      <w:r>
        <w:rPr>
          <w:rFonts w:ascii="Arial" w:hAnsi="Arial" w:cs="Arial"/>
          <w:sz w:val="24"/>
          <w:szCs w:val="24"/>
        </w:rPr>
        <w:t xml:space="preserve"> to aero engines to pedal cars - all</w:t>
      </w:r>
      <w:r w:rsidRPr="00C7474D">
        <w:rPr>
          <w:rFonts w:ascii="Arial" w:hAnsi="Arial" w:cs="Arial"/>
          <w:sz w:val="24"/>
          <w:szCs w:val="24"/>
        </w:rPr>
        <w:t xml:space="preserve"> were produced at the Holden workshops and General Motors.</w:t>
      </w:r>
    </w:p>
    <w:p w:rsidR="006D54AB" w:rsidRDefault="006D54AB" w:rsidP="006D54AB">
      <w:pPr>
        <w:jc w:val="center"/>
        <w:rPr>
          <w:rFonts w:ascii="Arial" w:hAnsi="Arial" w:cs="Arial"/>
          <w:sz w:val="24"/>
          <w:szCs w:val="24"/>
        </w:rPr>
      </w:pPr>
      <w:r>
        <w:rPr>
          <w:rFonts w:ascii="Arial" w:hAnsi="Arial" w:cs="Arial"/>
          <w:noProof/>
          <w:sz w:val="24"/>
          <w:szCs w:val="24"/>
          <w:lang w:eastAsia="en-AU"/>
        </w:rPr>
        <w:drawing>
          <wp:inline distT="0" distB="0" distL="0" distR="0">
            <wp:extent cx="4233042" cy="2622431"/>
            <wp:effectExtent l="19050" t="0" r="0" b="0"/>
            <wp:docPr id="9" name="Picture 8" descr="Trafalgar Holden 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algar Holden Museum.jpg"/>
                    <pic:cNvPicPr/>
                  </pic:nvPicPr>
                  <pic:blipFill>
                    <a:blip r:embed="rId14"/>
                    <a:stretch>
                      <a:fillRect/>
                    </a:stretch>
                  </pic:blipFill>
                  <pic:spPr>
                    <a:xfrm>
                      <a:off x="0" y="0"/>
                      <a:ext cx="4232006" cy="2621789"/>
                    </a:xfrm>
                    <a:prstGeom prst="rect">
                      <a:avLst/>
                    </a:prstGeom>
                  </pic:spPr>
                </pic:pic>
              </a:graphicData>
            </a:graphic>
          </wp:inline>
        </w:drawing>
      </w:r>
    </w:p>
    <w:p w:rsidR="00275367" w:rsidRPr="00C7474D" w:rsidRDefault="00275367" w:rsidP="00275367">
      <w:pPr>
        <w:jc w:val="both"/>
        <w:rPr>
          <w:rFonts w:ascii="Arial" w:hAnsi="Arial" w:cs="Arial"/>
          <w:sz w:val="24"/>
          <w:szCs w:val="24"/>
        </w:rPr>
      </w:pPr>
      <w:r w:rsidRPr="00C7474D">
        <w:rPr>
          <w:rFonts w:ascii="Arial" w:hAnsi="Arial" w:cs="Arial"/>
          <w:sz w:val="24"/>
          <w:szCs w:val="24"/>
        </w:rPr>
        <w:t xml:space="preserve">Our accommodation for the </w:t>
      </w:r>
      <w:r w:rsidR="002A0585">
        <w:rPr>
          <w:rFonts w:ascii="Arial" w:hAnsi="Arial" w:cs="Arial"/>
          <w:sz w:val="24"/>
          <w:szCs w:val="24"/>
        </w:rPr>
        <w:t xml:space="preserve">Saturday </w:t>
      </w:r>
      <w:r w:rsidRPr="00C7474D">
        <w:rPr>
          <w:rFonts w:ascii="Arial" w:hAnsi="Arial" w:cs="Arial"/>
          <w:sz w:val="24"/>
          <w:szCs w:val="24"/>
        </w:rPr>
        <w:t>night will be in Heyfield.</w:t>
      </w:r>
    </w:p>
    <w:p w:rsidR="00275367" w:rsidRDefault="00275367" w:rsidP="00275367">
      <w:pPr>
        <w:jc w:val="both"/>
        <w:rPr>
          <w:rFonts w:ascii="Arial" w:hAnsi="Arial" w:cs="Arial"/>
          <w:sz w:val="24"/>
          <w:szCs w:val="24"/>
        </w:rPr>
      </w:pPr>
      <w:r w:rsidRPr="00B76DBF">
        <w:rPr>
          <w:rFonts w:ascii="Arial" w:hAnsi="Arial" w:cs="Arial"/>
          <w:b/>
          <w:sz w:val="24"/>
          <w:szCs w:val="24"/>
          <w:u w:val="single"/>
        </w:rPr>
        <w:lastRenderedPageBreak/>
        <w:t>Sunday morning – 10</w:t>
      </w:r>
      <w:r w:rsidRPr="00B76DBF">
        <w:rPr>
          <w:rFonts w:ascii="Arial" w:hAnsi="Arial" w:cs="Arial"/>
          <w:b/>
          <w:sz w:val="24"/>
          <w:szCs w:val="24"/>
          <w:u w:val="single"/>
          <w:vertAlign w:val="superscript"/>
        </w:rPr>
        <w:t>th</w:t>
      </w:r>
      <w:r w:rsidRPr="00B76DBF">
        <w:rPr>
          <w:rFonts w:ascii="Arial" w:hAnsi="Arial" w:cs="Arial"/>
          <w:b/>
          <w:sz w:val="24"/>
          <w:szCs w:val="24"/>
          <w:u w:val="single"/>
        </w:rPr>
        <w:t xml:space="preserve"> July.</w:t>
      </w:r>
      <w:r>
        <w:rPr>
          <w:rFonts w:ascii="Arial" w:hAnsi="Arial" w:cs="Arial"/>
          <w:sz w:val="24"/>
          <w:szCs w:val="24"/>
        </w:rPr>
        <w:t xml:space="preserve">  W</w:t>
      </w:r>
      <w:r w:rsidRPr="00C7474D">
        <w:rPr>
          <w:rFonts w:ascii="Arial" w:hAnsi="Arial" w:cs="Arial"/>
          <w:sz w:val="24"/>
          <w:szCs w:val="24"/>
        </w:rPr>
        <w:t>e will drive the short distance to the</w:t>
      </w:r>
      <w:r>
        <w:rPr>
          <w:rFonts w:ascii="Arial" w:hAnsi="Arial" w:cs="Arial"/>
          <w:sz w:val="24"/>
          <w:szCs w:val="24"/>
        </w:rPr>
        <w:t xml:space="preserve"> </w:t>
      </w:r>
      <w:r w:rsidRPr="00C7474D">
        <w:rPr>
          <w:rFonts w:ascii="Arial" w:hAnsi="Arial" w:cs="Arial"/>
          <w:sz w:val="24"/>
          <w:szCs w:val="24"/>
        </w:rPr>
        <w:t>Maffra Shed which is the home of the Gippsland Vehicle Collection. The museum is run by an enthusiastic team of volunteers who are only too willing to share their interest with like-minded people.  The display changes 3 times a year and in July they are showcasing ‘barn find’ and ‘un-restored’ vehicles. Morning tea will be available.</w:t>
      </w:r>
    </w:p>
    <w:p w:rsidR="00B72D13" w:rsidRPr="00C7474D" w:rsidRDefault="00B72D13" w:rsidP="00B72D13">
      <w:pPr>
        <w:jc w:val="center"/>
        <w:rPr>
          <w:rFonts w:ascii="Arial" w:hAnsi="Arial" w:cs="Arial"/>
          <w:sz w:val="24"/>
          <w:szCs w:val="24"/>
        </w:rPr>
      </w:pPr>
      <w:r>
        <w:rPr>
          <w:rFonts w:ascii="Arial" w:hAnsi="Arial" w:cs="Arial"/>
          <w:noProof/>
          <w:sz w:val="24"/>
          <w:szCs w:val="24"/>
          <w:lang w:eastAsia="en-AU"/>
        </w:rPr>
        <w:drawing>
          <wp:inline distT="0" distB="0" distL="0" distR="0">
            <wp:extent cx="1749365" cy="2478268"/>
            <wp:effectExtent l="19050" t="0" r="3235" b="0"/>
            <wp:docPr id="8" name="Picture 7" descr="maffra 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fra shed.jpg"/>
                    <pic:cNvPicPr/>
                  </pic:nvPicPr>
                  <pic:blipFill>
                    <a:blip r:embed="rId15"/>
                    <a:stretch>
                      <a:fillRect/>
                    </a:stretch>
                  </pic:blipFill>
                  <pic:spPr>
                    <a:xfrm>
                      <a:off x="0" y="0"/>
                      <a:ext cx="1749963" cy="2479116"/>
                    </a:xfrm>
                    <a:prstGeom prst="rect">
                      <a:avLst/>
                    </a:prstGeom>
                  </pic:spPr>
                </pic:pic>
              </a:graphicData>
            </a:graphic>
          </wp:inline>
        </w:drawing>
      </w:r>
    </w:p>
    <w:p w:rsidR="00275367" w:rsidRDefault="00275367" w:rsidP="00275367">
      <w:pPr>
        <w:jc w:val="both"/>
        <w:rPr>
          <w:rFonts w:ascii="Arial" w:hAnsi="Arial" w:cs="Arial"/>
          <w:sz w:val="24"/>
          <w:szCs w:val="24"/>
        </w:rPr>
      </w:pPr>
      <w:r w:rsidRPr="00C7474D">
        <w:rPr>
          <w:rFonts w:ascii="Arial" w:hAnsi="Arial" w:cs="Arial"/>
          <w:sz w:val="24"/>
          <w:szCs w:val="24"/>
        </w:rPr>
        <w:t>Only 15 minutes down the road we will then visit the ‘Museum of Timeless Memories’ at Sale. On show are Vintage Cars, Tractors, Stationary Motors, Motor Bikes, Farm Machinery, Household Items and ‘Sundries Too Numerous T</w:t>
      </w:r>
      <w:r w:rsidR="00092D31">
        <w:rPr>
          <w:rFonts w:ascii="Arial" w:hAnsi="Arial" w:cs="Arial"/>
          <w:sz w:val="24"/>
          <w:szCs w:val="24"/>
        </w:rPr>
        <w:t>o</w:t>
      </w:r>
      <w:r w:rsidRPr="00C7474D">
        <w:rPr>
          <w:rFonts w:ascii="Arial" w:hAnsi="Arial" w:cs="Arial"/>
          <w:sz w:val="24"/>
          <w:szCs w:val="24"/>
        </w:rPr>
        <w:t xml:space="preserve">o Mention’.  There should be something interesting there for anyone and everyone.  We will organise for a light lunch to be provided, and tea and coffee </w:t>
      </w:r>
      <w:r w:rsidR="002A0585">
        <w:rPr>
          <w:rFonts w:ascii="Arial" w:hAnsi="Arial" w:cs="Arial"/>
          <w:sz w:val="24"/>
          <w:szCs w:val="24"/>
        </w:rPr>
        <w:t xml:space="preserve">will </w:t>
      </w:r>
      <w:r w:rsidRPr="00C7474D">
        <w:rPr>
          <w:rFonts w:ascii="Arial" w:hAnsi="Arial" w:cs="Arial"/>
          <w:sz w:val="24"/>
          <w:szCs w:val="24"/>
        </w:rPr>
        <w:t>be available, during our visit.</w:t>
      </w:r>
    </w:p>
    <w:p w:rsidR="00B72D13" w:rsidRPr="00C7474D" w:rsidRDefault="00B72D13" w:rsidP="00B72D13">
      <w:pPr>
        <w:jc w:val="center"/>
        <w:rPr>
          <w:rFonts w:ascii="Arial" w:hAnsi="Arial" w:cs="Arial"/>
          <w:sz w:val="24"/>
          <w:szCs w:val="24"/>
        </w:rPr>
      </w:pPr>
      <w:r w:rsidRPr="00B72D13">
        <w:rPr>
          <w:rFonts w:ascii="Arial" w:hAnsi="Arial" w:cs="Arial"/>
          <w:noProof/>
          <w:sz w:val="24"/>
          <w:szCs w:val="24"/>
          <w:lang w:eastAsia="en-AU"/>
        </w:rPr>
        <w:drawing>
          <wp:inline distT="0" distB="0" distL="0" distR="0">
            <wp:extent cx="2444151" cy="1466491"/>
            <wp:effectExtent l="19050" t="0" r="0" b="0"/>
            <wp:docPr id="7" name="Picture 5" descr="timeless memories 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ess memories sale.jpg"/>
                    <pic:cNvPicPr/>
                  </pic:nvPicPr>
                  <pic:blipFill>
                    <a:blip r:embed="rId16"/>
                    <a:stretch>
                      <a:fillRect/>
                    </a:stretch>
                  </pic:blipFill>
                  <pic:spPr>
                    <a:xfrm>
                      <a:off x="0" y="0"/>
                      <a:ext cx="2442833" cy="1465700"/>
                    </a:xfrm>
                    <a:prstGeom prst="rect">
                      <a:avLst/>
                    </a:prstGeom>
                  </pic:spPr>
                </pic:pic>
              </a:graphicData>
            </a:graphic>
          </wp:inline>
        </w:drawing>
      </w:r>
    </w:p>
    <w:p w:rsidR="00275367" w:rsidRPr="00C7474D" w:rsidRDefault="00275367" w:rsidP="00275367">
      <w:pPr>
        <w:jc w:val="both"/>
        <w:rPr>
          <w:rFonts w:ascii="Arial" w:hAnsi="Arial" w:cs="Arial"/>
          <w:sz w:val="24"/>
          <w:szCs w:val="24"/>
        </w:rPr>
      </w:pPr>
      <w:r w:rsidRPr="00C7474D">
        <w:rPr>
          <w:rFonts w:ascii="Arial" w:hAnsi="Arial" w:cs="Arial"/>
          <w:sz w:val="24"/>
          <w:szCs w:val="24"/>
        </w:rPr>
        <w:t>Depending on our time frame, on the way out of Sale</w:t>
      </w:r>
      <w:r w:rsidR="00F20FEE">
        <w:rPr>
          <w:rFonts w:ascii="Arial" w:hAnsi="Arial" w:cs="Arial"/>
          <w:sz w:val="24"/>
          <w:szCs w:val="24"/>
        </w:rPr>
        <w:t>, the</w:t>
      </w:r>
      <w:r w:rsidRPr="00C7474D">
        <w:rPr>
          <w:rFonts w:ascii="Arial" w:hAnsi="Arial" w:cs="Arial"/>
          <w:sz w:val="24"/>
          <w:szCs w:val="24"/>
        </w:rPr>
        <w:t xml:space="preserve"> Gippsland Armed Forces Museum </w:t>
      </w:r>
      <w:r w:rsidR="00F20FEE">
        <w:rPr>
          <w:rFonts w:ascii="Arial" w:hAnsi="Arial" w:cs="Arial"/>
          <w:sz w:val="24"/>
          <w:szCs w:val="24"/>
        </w:rPr>
        <w:t xml:space="preserve">is </w:t>
      </w:r>
      <w:r w:rsidRPr="00C7474D">
        <w:rPr>
          <w:rFonts w:ascii="Arial" w:hAnsi="Arial" w:cs="Arial"/>
          <w:sz w:val="24"/>
          <w:szCs w:val="24"/>
        </w:rPr>
        <w:t xml:space="preserve">at the West Sale Airport. You can climb into a Navy Grumman Tracker aircraft, </w:t>
      </w:r>
      <w:r w:rsidR="00F20FEE">
        <w:rPr>
          <w:rFonts w:ascii="Arial" w:hAnsi="Arial" w:cs="Arial"/>
          <w:sz w:val="24"/>
          <w:szCs w:val="24"/>
        </w:rPr>
        <w:t xml:space="preserve">then </w:t>
      </w:r>
      <w:r w:rsidRPr="00C7474D">
        <w:rPr>
          <w:rFonts w:ascii="Arial" w:hAnsi="Arial" w:cs="Arial"/>
          <w:sz w:val="24"/>
          <w:szCs w:val="24"/>
        </w:rPr>
        <w:t>see how the Australian Light Horseman and his horse were kitted for war</w:t>
      </w:r>
      <w:r w:rsidR="002A0585">
        <w:rPr>
          <w:rFonts w:ascii="Arial" w:hAnsi="Arial" w:cs="Arial"/>
          <w:sz w:val="24"/>
          <w:szCs w:val="24"/>
        </w:rPr>
        <w:t>,</w:t>
      </w:r>
      <w:r w:rsidRPr="00C7474D">
        <w:rPr>
          <w:rFonts w:ascii="Arial" w:hAnsi="Arial" w:cs="Arial"/>
          <w:sz w:val="24"/>
          <w:szCs w:val="24"/>
        </w:rPr>
        <w:t xml:space="preserve"> and much more.</w:t>
      </w:r>
    </w:p>
    <w:p w:rsidR="00275367" w:rsidRPr="00766D94" w:rsidRDefault="002A0585" w:rsidP="00275367">
      <w:pPr>
        <w:jc w:val="both"/>
        <w:rPr>
          <w:rFonts w:ascii="Arial" w:hAnsi="Arial" w:cs="Arial"/>
          <w:sz w:val="24"/>
          <w:szCs w:val="24"/>
        </w:rPr>
      </w:pPr>
      <w:r>
        <w:rPr>
          <w:rFonts w:ascii="Arial" w:hAnsi="Arial" w:cs="Arial"/>
          <w:sz w:val="24"/>
          <w:szCs w:val="24"/>
        </w:rPr>
        <w:t>While h</w:t>
      </w:r>
      <w:r w:rsidR="00275367" w:rsidRPr="00C7474D">
        <w:rPr>
          <w:rFonts w:ascii="Arial" w:hAnsi="Arial" w:cs="Arial"/>
          <w:sz w:val="24"/>
          <w:szCs w:val="24"/>
        </w:rPr>
        <w:t xml:space="preserve">eading home towards Melbourne via the Highway, if you need fuel or food, think about stopping at </w:t>
      </w:r>
      <w:r w:rsidR="00092D31">
        <w:rPr>
          <w:rFonts w:ascii="Arial" w:hAnsi="Arial" w:cs="Arial"/>
          <w:sz w:val="24"/>
          <w:szCs w:val="24"/>
        </w:rPr>
        <w:t xml:space="preserve">the </w:t>
      </w:r>
      <w:r w:rsidR="00275367" w:rsidRPr="00C7474D">
        <w:rPr>
          <w:rFonts w:ascii="Arial" w:hAnsi="Arial" w:cs="Arial"/>
          <w:sz w:val="24"/>
          <w:szCs w:val="24"/>
        </w:rPr>
        <w:t>Yarragon</w:t>
      </w:r>
      <w:r w:rsidR="00092D31">
        <w:rPr>
          <w:rFonts w:ascii="Arial" w:hAnsi="Arial" w:cs="Arial"/>
          <w:sz w:val="24"/>
          <w:szCs w:val="24"/>
        </w:rPr>
        <w:t xml:space="preserve"> Village</w:t>
      </w:r>
      <w:r w:rsidR="00275367" w:rsidRPr="00C7474D">
        <w:rPr>
          <w:rFonts w:ascii="Arial" w:hAnsi="Arial" w:cs="Arial"/>
          <w:sz w:val="24"/>
          <w:szCs w:val="24"/>
        </w:rPr>
        <w:t xml:space="preserve">.  There are cafés and tea rooms at the far end of the village, and this is possibly the last </w:t>
      </w:r>
      <w:r w:rsidR="00275367" w:rsidRPr="00766D94">
        <w:rPr>
          <w:rFonts w:ascii="Arial" w:hAnsi="Arial" w:cs="Arial"/>
          <w:sz w:val="24"/>
          <w:szCs w:val="24"/>
        </w:rPr>
        <w:t>opportunity to stop before you reach northbound</w:t>
      </w:r>
      <w:r w:rsidR="00092D31">
        <w:rPr>
          <w:rFonts w:ascii="Arial" w:hAnsi="Arial" w:cs="Arial"/>
          <w:sz w:val="24"/>
          <w:szCs w:val="24"/>
        </w:rPr>
        <w:t>,</w:t>
      </w:r>
      <w:r w:rsidR="00275367" w:rsidRPr="00766D94">
        <w:rPr>
          <w:rFonts w:ascii="Arial" w:hAnsi="Arial" w:cs="Arial"/>
          <w:sz w:val="24"/>
          <w:szCs w:val="24"/>
        </w:rPr>
        <w:t xml:space="preserve"> at Wallan.</w:t>
      </w:r>
    </w:p>
    <w:p w:rsidR="00766D94" w:rsidRPr="00766D94" w:rsidRDefault="00275367" w:rsidP="00766D94">
      <w:pPr>
        <w:jc w:val="both"/>
        <w:rPr>
          <w:rFonts w:ascii="Arial" w:hAnsi="Arial" w:cs="Arial"/>
          <w:sz w:val="24"/>
          <w:szCs w:val="24"/>
        </w:rPr>
      </w:pPr>
      <w:r w:rsidRPr="00766D94">
        <w:rPr>
          <w:rFonts w:ascii="Arial" w:hAnsi="Arial" w:cs="Arial"/>
          <w:sz w:val="24"/>
          <w:szCs w:val="24"/>
        </w:rPr>
        <w:t>We know we have put together a very entertaining schedule for the weekend and encourage you to participate w</w:t>
      </w:r>
      <w:r w:rsidR="00766D94" w:rsidRPr="00766D94">
        <w:rPr>
          <w:rFonts w:ascii="Arial" w:hAnsi="Arial" w:cs="Arial"/>
          <w:sz w:val="24"/>
          <w:szCs w:val="24"/>
        </w:rPr>
        <w:t>i</w:t>
      </w:r>
      <w:r w:rsidR="00766D94">
        <w:rPr>
          <w:rFonts w:ascii="Arial" w:hAnsi="Arial" w:cs="Arial"/>
          <w:sz w:val="24"/>
          <w:szCs w:val="24"/>
        </w:rPr>
        <w:t xml:space="preserve">th your fellow car club members, </w:t>
      </w:r>
      <w:r w:rsidR="00766D94" w:rsidRPr="00092D31">
        <w:rPr>
          <w:rFonts w:ascii="Arial" w:hAnsi="Arial" w:cs="Arial"/>
          <w:b/>
          <w:sz w:val="24"/>
          <w:szCs w:val="24"/>
        </w:rPr>
        <w:t>but</w:t>
      </w:r>
      <w:r w:rsidR="00766D94">
        <w:rPr>
          <w:rFonts w:ascii="Arial" w:hAnsi="Arial" w:cs="Arial"/>
          <w:sz w:val="24"/>
          <w:szCs w:val="24"/>
        </w:rPr>
        <w:t xml:space="preserve"> we do need to know who is joining us, so please contact me as soon as possible.  Costs may be altered to accommodate a group discount.</w:t>
      </w:r>
    </w:p>
    <w:p w:rsidR="00766D94" w:rsidRPr="002A0585" w:rsidRDefault="00B82901" w:rsidP="002A0585">
      <w:pPr>
        <w:jc w:val="center"/>
        <w:rPr>
          <w:rFonts w:ascii="Arial" w:hAnsi="Arial" w:cs="Arial"/>
          <w:b/>
          <w:sz w:val="24"/>
          <w:szCs w:val="24"/>
          <w:u w:val="single"/>
        </w:rPr>
      </w:pPr>
      <w:r>
        <w:rPr>
          <w:rFonts w:ascii="Arial" w:hAnsi="Arial" w:cs="Arial"/>
          <w:b/>
          <w:sz w:val="24"/>
          <w:szCs w:val="24"/>
          <w:u w:val="single"/>
        </w:rPr>
        <w:lastRenderedPageBreak/>
        <w:t>S</w:t>
      </w:r>
      <w:r w:rsidR="00766D94" w:rsidRPr="002A0585">
        <w:rPr>
          <w:rFonts w:ascii="Arial" w:hAnsi="Arial" w:cs="Arial"/>
          <w:b/>
          <w:sz w:val="24"/>
          <w:szCs w:val="24"/>
          <w:u w:val="single"/>
        </w:rPr>
        <w:t>&amp;SCC Weekend Away – 8</w:t>
      </w:r>
      <w:r w:rsidR="00766D94" w:rsidRPr="002A0585">
        <w:rPr>
          <w:rFonts w:ascii="Arial" w:hAnsi="Arial" w:cs="Arial"/>
          <w:b/>
          <w:sz w:val="24"/>
          <w:szCs w:val="24"/>
          <w:u w:val="single"/>
          <w:vertAlign w:val="superscript"/>
        </w:rPr>
        <w:t>th</w:t>
      </w:r>
      <w:r w:rsidR="00766D94" w:rsidRPr="002A0585">
        <w:rPr>
          <w:rFonts w:ascii="Arial" w:hAnsi="Arial" w:cs="Arial"/>
          <w:b/>
          <w:sz w:val="24"/>
          <w:szCs w:val="24"/>
          <w:u w:val="single"/>
        </w:rPr>
        <w:t>, 9</w:t>
      </w:r>
      <w:r w:rsidR="00766D94" w:rsidRPr="002A0585">
        <w:rPr>
          <w:rFonts w:ascii="Arial" w:hAnsi="Arial" w:cs="Arial"/>
          <w:b/>
          <w:sz w:val="24"/>
          <w:szCs w:val="24"/>
          <w:u w:val="single"/>
          <w:vertAlign w:val="superscript"/>
        </w:rPr>
        <w:t>th</w:t>
      </w:r>
      <w:r w:rsidR="00766D94" w:rsidRPr="002A0585">
        <w:rPr>
          <w:rFonts w:ascii="Arial" w:hAnsi="Arial" w:cs="Arial"/>
          <w:b/>
          <w:sz w:val="24"/>
          <w:szCs w:val="24"/>
          <w:u w:val="single"/>
        </w:rPr>
        <w:t xml:space="preserve"> &amp; 10th July, 2016.</w:t>
      </w:r>
    </w:p>
    <w:p w:rsidR="00766D94" w:rsidRPr="00766D94" w:rsidRDefault="00766D94" w:rsidP="00766D94">
      <w:pPr>
        <w:jc w:val="both"/>
        <w:rPr>
          <w:rFonts w:ascii="Arial" w:hAnsi="Arial" w:cs="Arial"/>
          <w:sz w:val="24"/>
          <w:szCs w:val="24"/>
        </w:rPr>
      </w:pPr>
      <w:r w:rsidRPr="00766D94">
        <w:rPr>
          <w:rFonts w:ascii="Arial" w:hAnsi="Arial" w:cs="Arial"/>
          <w:sz w:val="24"/>
          <w:szCs w:val="24"/>
        </w:rPr>
        <w:t>Costs – Friday.</w:t>
      </w:r>
    </w:p>
    <w:p w:rsidR="00766D94" w:rsidRDefault="00766D94" w:rsidP="002D5970">
      <w:pPr>
        <w:rPr>
          <w:rFonts w:ascii="Arial" w:hAnsi="Arial" w:cs="Arial"/>
          <w:sz w:val="24"/>
          <w:szCs w:val="24"/>
        </w:rPr>
      </w:pPr>
      <w:r w:rsidRPr="00766D94">
        <w:rPr>
          <w:rFonts w:ascii="Arial" w:hAnsi="Arial" w:cs="Arial"/>
          <w:sz w:val="24"/>
          <w:szCs w:val="24"/>
        </w:rPr>
        <w:t xml:space="preserve">Tyabb Packing House Antiques – </w:t>
      </w:r>
      <w:r w:rsidR="002D5970">
        <w:rPr>
          <w:rFonts w:ascii="Arial" w:hAnsi="Arial" w:cs="Arial"/>
          <w:sz w:val="24"/>
          <w:szCs w:val="24"/>
        </w:rPr>
        <w:t xml:space="preserve">Free </w:t>
      </w:r>
      <w:r w:rsidRPr="00766D94">
        <w:rPr>
          <w:rFonts w:ascii="Arial" w:hAnsi="Arial" w:cs="Arial"/>
          <w:sz w:val="24"/>
          <w:szCs w:val="24"/>
        </w:rPr>
        <w:t>Entry</w:t>
      </w:r>
      <w:r w:rsidR="002D5970">
        <w:rPr>
          <w:rFonts w:ascii="Arial" w:hAnsi="Arial" w:cs="Arial"/>
          <w:sz w:val="24"/>
          <w:szCs w:val="24"/>
        </w:rPr>
        <w:t xml:space="preserve">.  Cafe is open for lunch. </w:t>
      </w:r>
      <w:hyperlink r:id="rId17" w:history="1">
        <w:r w:rsidR="00355AB3" w:rsidRPr="00A826A4">
          <w:rPr>
            <w:rStyle w:val="Hyperlink"/>
            <w:rFonts w:ascii="Arial" w:hAnsi="Arial" w:cs="Arial"/>
            <w:sz w:val="24"/>
            <w:szCs w:val="24"/>
          </w:rPr>
          <w:t>www.tyabbpackinghouseantiques.com</w:t>
        </w:r>
      </w:hyperlink>
    </w:p>
    <w:p w:rsidR="00766D94" w:rsidRPr="00766D94" w:rsidRDefault="00766D94" w:rsidP="00766D94">
      <w:pPr>
        <w:jc w:val="both"/>
        <w:rPr>
          <w:rFonts w:ascii="Arial" w:hAnsi="Arial" w:cs="Arial"/>
          <w:sz w:val="24"/>
          <w:szCs w:val="24"/>
        </w:rPr>
      </w:pPr>
      <w:r w:rsidRPr="00766D94">
        <w:rPr>
          <w:rFonts w:ascii="Arial" w:hAnsi="Arial" w:cs="Arial"/>
          <w:sz w:val="24"/>
          <w:szCs w:val="24"/>
        </w:rPr>
        <w:t>4 C</w:t>
      </w:r>
      <w:r w:rsidR="00B82901">
        <w:rPr>
          <w:rFonts w:ascii="Arial" w:hAnsi="Arial" w:cs="Arial"/>
          <w:sz w:val="24"/>
          <w:szCs w:val="24"/>
        </w:rPr>
        <w:t>’s Vehicle Collection – Entry $5 - includes afternoon tea.</w:t>
      </w:r>
    </w:p>
    <w:p w:rsidR="00766D94" w:rsidRPr="00766D94" w:rsidRDefault="00766D94" w:rsidP="0082192C">
      <w:pPr>
        <w:rPr>
          <w:rFonts w:ascii="Arial" w:hAnsi="Arial" w:cs="Arial"/>
          <w:sz w:val="24"/>
          <w:szCs w:val="24"/>
        </w:rPr>
      </w:pPr>
      <w:r w:rsidRPr="00766D94">
        <w:rPr>
          <w:rFonts w:ascii="Arial" w:hAnsi="Arial" w:cs="Arial"/>
          <w:sz w:val="24"/>
          <w:szCs w:val="24"/>
        </w:rPr>
        <w:t>Accommodation at Big 4 Holiday Park</w:t>
      </w:r>
      <w:r>
        <w:rPr>
          <w:rFonts w:ascii="Arial" w:hAnsi="Arial" w:cs="Arial"/>
          <w:sz w:val="24"/>
          <w:szCs w:val="24"/>
        </w:rPr>
        <w:t>- Traralgon.</w:t>
      </w:r>
      <w:r w:rsidRPr="00766D94">
        <w:rPr>
          <w:rFonts w:ascii="Arial" w:hAnsi="Arial" w:cs="Arial"/>
          <w:sz w:val="24"/>
          <w:szCs w:val="24"/>
        </w:rPr>
        <w:t xml:space="preserve"> </w:t>
      </w:r>
      <w:r w:rsidR="0082192C">
        <w:rPr>
          <w:rFonts w:ascii="Arial" w:hAnsi="Arial" w:cs="Arial"/>
          <w:sz w:val="24"/>
          <w:szCs w:val="24"/>
        </w:rPr>
        <w:t xml:space="preserve">  </w:t>
      </w:r>
      <w:r w:rsidR="008146BC">
        <w:rPr>
          <w:rFonts w:ascii="Arial" w:hAnsi="Arial" w:cs="Arial"/>
          <w:sz w:val="24"/>
          <w:szCs w:val="24"/>
        </w:rPr>
        <w:t>Prices for cabins range from $</w:t>
      </w:r>
      <w:r w:rsidR="0082192C">
        <w:rPr>
          <w:rFonts w:ascii="Arial" w:hAnsi="Arial" w:cs="Arial"/>
          <w:sz w:val="24"/>
          <w:szCs w:val="24"/>
        </w:rPr>
        <w:t>108pn</w:t>
      </w:r>
      <w:r w:rsidR="008146BC">
        <w:rPr>
          <w:rFonts w:ascii="Arial" w:hAnsi="Arial" w:cs="Arial"/>
          <w:sz w:val="24"/>
          <w:szCs w:val="24"/>
        </w:rPr>
        <w:t xml:space="preserve"> </w:t>
      </w:r>
      <w:hyperlink r:id="rId18" w:history="1">
        <w:r w:rsidR="0082192C" w:rsidRPr="00A826A4">
          <w:rPr>
            <w:rStyle w:val="Hyperlink"/>
            <w:rFonts w:ascii="Arial" w:hAnsi="Arial" w:cs="Arial"/>
            <w:sz w:val="24"/>
            <w:szCs w:val="24"/>
          </w:rPr>
          <w:t>www.big4traralgonparklaneholidaypark</w:t>
        </w:r>
      </w:hyperlink>
      <w:r w:rsidR="0082192C">
        <w:rPr>
          <w:rFonts w:ascii="Arial" w:hAnsi="Arial" w:cs="Arial"/>
          <w:sz w:val="24"/>
          <w:szCs w:val="24"/>
        </w:rPr>
        <w:t xml:space="preserve">. </w:t>
      </w:r>
    </w:p>
    <w:p w:rsidR="00766D94" w:rsidRDefault="0082192C" w:rsidP="00766D94">
      <w:pPr>
        <w:jc w:val="both"/>
        <w:rPr>
          <w:rFonts w:ascii="Arial" w:hAnsi="Arial" w:cs="Arial"/>
          <w:sz w:val="24"/>
          <w:szCs w:val="24"/>
        </w:rPr>
      </w:pPr>
      <w:r>
        <w:rPr>
          <w:rFonts w:ascii="Arial" w:hAnsi="Arial" w:cs="Arial"/>
          <w:sz w:val="24"/>
          <w:szCs w:val="24"/>
        </w:rPr>
        <w:t>Friday night dinner  – BYO</w:t>
      </w:r>
      <w:r w:rsidR="00092D31">
        <w:rPr>
          <w:rFonts w:ascii="Arial" w:hAnsi="Arial" w:cs="Arial"/>
          <w:sz w:val="24"/>
          <w:szCs w:val="24"/>
        </w:rPr>
        <w:t xml:space="preserve"> -</w:t>
      </w:r>
      <w:r>
        <w:rPr>
          <w:rFonts w:ascii="Arial" w:hAnsi="Arial" w:cs="Arial"/>
          <w:sz w:val="24"/>
          <w:szCs w:val="24"/>
        </w:rPr>
        <w:t xml:space="preserve"> BBQ at the</w:t>
      </w:r>
      <w:r w:rsidR="00092D31">
        <w:rPr>
          <w:rFonts w:ascii="Arial" w:hAnsi="Arial" w:cs="Arial"/>
          <w:sz w:val="24"/>
          <w:szCs w:val="24"/>
        </w:rPr>
        <w:t xml:space="preserve"> holiday</w:t>
      </w:r>
      <w:r>
        <w:rPr>
          <w:rFonts w:ascii="Arial" w:hAnsi="Arial" w:cs="Arial"/>
          <w:sz w:val="24"/>
          <w:szCs w:val="24"/>
        </w:rPr>
        <w:t xml:space="preserve"> park.</w:t>
      </w:r>
    </w:p>
    <w:p w:rsidR="00B82901" w:rsidRDefault="00B82901" w:rsidP="00766D94">
      <w:pPr>
        <w:jc w:val="both"/>
        <w:rPr>
          <w:rFonts w:ascii="Arial" w:hAnsi="Arial" w:cs="Arial"/>
          <w:sz w:val="24"/>
          <w:szCs w:val="24"/>
        </w:rPr>
      </w:pPr>
    </w:p>
    <w:p w:rsidR="00355AB3" w:rsidRPr="00766D94" w:rsidRDefault="00B82901" w:rsidP="00B82901">
      <w:pPr>
        <w:jc w:val="center"/>
        <w:rPr>
          <w:rFonts w:ascii="Arial" w:hAnsi="Arial" w:cs="Arial"/>
          <w:sz w:val="24"/>
          <w:szCs w:val="24"/>
        </w:rPr>
      </w:pPr>
      <w:r>
        <w:rPr>
          <w:rFonts w:ascii="Arial" w:hAnsi="Arial" w:cs="Arial"/>
          <w:sz w:val="24"/>
          <w:szCs w:val="24"/>
        </w:rPr>
        <w:t>************************</w:t>
      </w:r>
    </w:p>
    <w:p w:rsidR="00766D94" w:rsidRPr="00766D94" w:rsidRDefault="00766D94" w:rsidP="00766D94">
      <w:pPr>
        <w:jc w:val="both"/>
        <w:rPr>
          <w:rFonts w:ascii="Arial" w:hAnsi="Arial" w:cs="Arial"/>
          <w:sz w:val="24"/>
          <w:szCs w:val="24"/>
        </w:rPr>
      </w:pPr>
      <w:r w:rsidRPr="00766D94">
        <w:rPr>
          <w:rFonts w:ascii="Arial" w:hAnsi="Arial" w:cs="Arial"/>
          <w:sz w:val="24"/>
          <w:szCs w:val="24"/>
        </w:rPr>
        <w:t>Costs – Saturday.</w:t>
      </w:r>
    </w:p>
    <w:p w:rsidR="00766D94" w:rsidRDefault="00766D94" w:rsidP="00766D94">
      <w:pPr>
        <w:jc w:val="both"/>
        <w:rPr>
          <w:rFonts w:ascii="Arial" w:hAnsi="Arial" w:cs="Arial"/>
          <w:sz w:val="24"/>
          <w:szCs w:val="24"/>
        </w:rPr>
      </w:pPr>
      <w:r w:rsidRPr="00766D94">
        <w:rPr>
          <w:rFonts w:ascii="Arial" w:hAnsi="Arial" w:cs="Arial"/>
          <w:sz w:val="24"/>
          <w:szCs w:val="24"/>
        </w:rPr>
        <w:t>Walha</w:t>
      </w:r>
      <w:r w:rsidR="0082192C">
        <w:rPr>
          <w:rFonts w:ascii="Arial" w:hAnsi="Arial" w:cs="Arial"/>
          <w:sz w:val="24"/>
          <w:szCs w:val="24"/>
        </w:rPr>
        <w:t>lla Goldfield Railway – Entry Adults - $20.   Child/U16 - $15.</w:t>
      </w:r>
      <w:r w:rsidR="00D043F1">
        <w:rPr>
          <w:rFonts w:ascii="Arial" w:hAnsi="Arial" w:cs="Arial"/>
          <w:sz w:val="24"/>
          <w:szCs w:val="24"/>
        </w:rPr>
        <w:t xml:space="preserve">  </w:t>
      </w:r>
      <w:hyperlink r:id="rId19" w:history="1">
        <w:r w:rsidR="00D043F1" w:rsidRPr="00A826A4">
          <w:rPr>
            <w:rStyle w:val="Hyperlink"/>
            <w:rFonts w:ascii="Arial" w:hAnsi="Arial" w:cs="Arial"/>
            <w:sz w:val="24"/>
            <w:szCs w:val="24"/>
          </w:rPr>
          <w:t>www.walhallagoldfieldrailway.com</w:t>
        </w:r>
      </w:hyperlink>
    </w:p>
    <w:p w:rsidR="00766D94" w:rsidRPr="00766D94" w:rsidRDefault="00766D94" w:rsidP="00766D94">
      <w:pPr>
        <w:jc w:val="both"/>
        <w:rPr>
          <w:rFonts w:ascii="Arial" w:hAnsi="Arial" w:cs="Arial"/>
          <w:sz w:val="24"/>
          <w:szCs w:val="24"/>
        </w:rPr>
      </w:pPr>
      <w:r w:rsidRPr="00766D94">
        <w:rPr>
          <w:rFonts w:ascii="Arial" w:hAnsi="Arial" w:cs="Arial"/>
          <w:sz w:val="24"/>
          <w:szCs w:val="24"/>
        </w:rPr>
        <w:t>Saturday lunch</w:t>
      </w:r>
      <w:r w:rsidR="0082192C">
        <w:rPr>
          <w:rFonts w:ascii="Arial" w:hAnsi="Arial" w:cs="Arial"/>
          <w:sz w:val="24"/>
          <w:szCs w:val="24"/>
        </w:rPr>
        <w:t xml:space="preserve"> – various prices at cafe</w:t>
      </w:r>
      <w:r w:rsidR="00092D31">
        <w:rPr>
          <w:rFonts w:ascii="Arial" w:hAnsi="Arial" w:cs="Arial"/>
          <w:sz w:val="24"/>
          <w:szCs w:val="24"/>
        </w:rPr>
        <w:t>,</w:t>
      </w:r>
      <w:r w:rsidR="0082192C">
        <w:rPr>
          <w:rFonts w:ascii="Arial" w:hAnsi="Arial" w:cs="Arial"/>
          <w:sz w:val="24"/>
          <w:szCs w:val="24"/>
        </w:rPr>
        <w:t xml:space="preserve"> or the Hotel</w:t>
      </w:r>
      <w:r w:rsidR="00092D31">
        <w:rPr>
          <w:rFonts w:ascii="Arial" w:hAnsi="Arial" w:cs="Arial"/>
          <w:sz w:val="24"/>
          <w:szCs w:val="24"/>
        </w:rPr>
        <w:t>,</w:t>
      </w:r>
      <w:r w:rsidR="0082192C">
        <w:rPr>
          <w:rFonts w:ascii="Arial" w:hAnsi="Arial" w:cs="Arial"/>
          <w:sz w:val="24"/>
          <w:szCs w:val="24"/>
        </w:rPr>
        <w:t xml:space="preserve"> or picnic.</w:t>
      </w:r>
    </w:p>
    <w:p w:rsidR="00766D94" w:rsidRDefault="00766D94" w:rsidP="00766D94">
      <w:pPr>
        <w:jc w:val="both"/>
        <w:rPr>
          <w:rFonts w:ascii="Arial" w:hAnsi="Arial" w:cs="Arial"/>
          <w:sz w:val="24"/>
          <w:szCs w:val="24"/>
        </w:rPr>
      </w:pPr>
      <w:r w:rsidRPr="00766D94">
        <w:rPr>
          <w:rFonts w:ascii="Arial" w:hAnsi="Arial" w:cs="Arial"/>
          <w:sz w:val="24"/>
          <w:szCs w:val="24"/>
        </w:rPr>
        <w:t xml:space="preserve">Trafalgar Holden Museum </w:t>
      </w:r>
      <w:r w:rsidR="00D043F1">
        <w:rPr>
          <w:rFonts w:ascii="Arial" w:hAnsi="Arial" w:cs="Arial"/>
          <w:sz w:val="24"/>
          <w:szCs w:val="24"/>
        </w:rPr>
        <w:t xml:space="preserve">– Entry Adults - $10.  Child U/16 - $2.50. </w:t>
      </w:r>
      <w:hyperlink r:id="rId20" w:history="1">
        <w:r w:rsidR="00D043F1" w:rsidRPr="00A826A4">
          <w:rPr>
            <w:rStyle w:val="Hyperlink"/>
            <w:rFonts w:ascii="Arial" w:hAnsi="Arial" w:cs="Arial"/>
            <w:sz w:val="24"/>
            <w:szCs w:val="24"/>
          </w:rPr>
          <w:t>www.trafalgarholdenmuseum.com</w:t>
        </w:r>
      </w:hyperlink>
    </w:p>
    <w:p w:rsidR="00766D94" w:rsidRPr="00766D94" w:rsidRDefault="00355AB3" w:rsidP="00766D94">
      <w:pPr>
        <w:jc w:val="both"/>
        <w:rPr>
          <w:rFonts w:ascii="Arial" w:hAnsi="Arial" w:cs="Arial"/>
          <w:sz w:val="24"/>
          <w:szCs w:val="24"/>
        </w:rPr>
      </w:pPr>
      <w:r>
        <w:rPr>
          <w:rFonts w:ascii="Arial" w:hAnsi="Arial" w:cs="Arial"/>
          <w:sz w:val="24"/>
          <w:szCs w:val="24"/>
        </w:rPr>
        <w:t>Saturday night a</w:t>
      </w:r>
      <w:r w:rsidR="00766D94" w:rsidRPr="00766D94">
        <w:rPr>
          <w:rFonts w:ascii="Arial" w:hAnsi="Arial" w:cs="Arial"/>
          <w:sz w:val="24"/>
          <w:szCs w:val="24"/>
        </w:rPr>
        <w:t>ccommodation at Heyfield Railway Hotel –(</w:t>
      </w:r>
      <w:r w:rsidR="00D043F1">
        <w:rPr>
          <w:rFonts w:ascii="Arial" w:hAnsi="Arial" w:cs="Arial"/>
          <w:sz w:val="24"/>
          <w:szCs w:val="24"/>
        </w:rPr>
        <w:t>Continental Breakfast included</w:t>
      </w:r>
      <w:r w:rsidR="00766D94" w:rsidRPr="00766D94">
        <w:rPr>
          <w:rFonts w:ascii="Arial" w:hAnsi="Arial" w:cs="Arial"/>
          <w:sz w:val="24"/>
          <w:szCs w:val="24"/>
        </w:rPr>
        <w:t>)</w:t>
      </w:r>
      <w:r w:rsidR="00766D94">
        <w:rPr>
          <w:rFonts w:ascii="Arial" w:hAnsi="Arial" w:cs="Arial"/>
          <w:sz w:val="24"/>
          <w:szCs w:val="24"/>
        </w:rPr>
        <w:t xml:space="preserve"> - $</w:t>
      </w:r>
      <w:r w:rsidR="00D043F1">
        <w:rPr>
          <w:rFonts w:ascii="Arial" w:hAnsi="Arial" w:cs="Arial"/>
          <w:sz w:val="24"/>
          <w:szCs w:val="24"/>
        </w:rPr>
        <w:t>140pn</w:t>
      </w:r>
    </w:p>
    <w:p w:rsidR="00766D94" w:rsidRDefault="00766D94" w:rsidP="00766D94">
      <w:pPr>
        <w:jc w:val="both"/>
        <w:rPr>
          <w:rFonts w:ascii="Arial" w:hAnsi="Arial" w:cs="Arial"/>
          <w:sz w:val="24"/>
          <w:szCs w:val="24"/>
        </w:rPr>
      </w:pPr>
      <w:r w:rsidRPr="00766D94">
        <w:rPr>
          <w:rFonts w:ascii="Arial" w:hAnsi="Arial" w:cs="Arial"/>
          <w:sz w:val="24"/>
          <w:szCs w:val="24"/>
        </w:rPr>
        <w:t xml:space="preserve">Saturday night dinner </w:t>
      </w:r>
      <w:r w:rsidR="00D043F1">
        <w:rPr>
          <w:rFonts w:ascii="Arial" w:hAnsi="Arial" w:cs="Arial"/>
          <w:sz w:val="24"/>
          <w:szCs w:val="24"/>
        </w:rPr>
        <w:t xml:space="preserve">– Hotel approx - </w:t>
      </w:r>
      <w:r w:rsidRPr="00766D94">
        <w:rPr>
          <w:rFonts w:ascii="Arial" w:hAnsi="Arial" w:cs="Arial"/>
          <w:sz w:val="24"/>
          <w:szCs w:val="24"/>
        </w:rPr>
        <w:t>$</w:t>
      </w:r>
      <w:r w:rsidR="00D043F1">
        <w:rPr>
          <w:rFonts w:ascii="Arial" w:hAnsi="Arial" w:cs="Arial"/>
          <w:sz w:val="24"/>
          <w:szCs w:val="24"/>
        </w:rPr>
        <w:t>20pp</w:t>
      </w:r>
      <w:r w:rsidRPr="00766D94">
        <w:rPr>
          <w:rFonts w:ascii="Arial" w:hAnsi="Arial" w:cs="Arial"/>
          <w:sz w:val="24"/>
          <w:szCs w:val="24"/>
        </w:rPr>
        <w:t>?</w:t>
      </w:r>
      <w:r w:rsidR="00D043F1">
        <w:rPr>
          <w:rFonts w:ascii="Arial" w:hAnsi="Arial" w:cs="Arial"/>
          <w:sz w:val="24"/>
          <w:szCs w:val="24"/>
        </w:rPr>
        <w:t xml:space="preserve">   </w:t>
      </w:r>
      <w:r w:rsidR="00092D31">
        <w:rPr>
          <w:rFonts w:ascii="Arial" w:hAnsi="Arial" w:cs="Arial"/>
          <w:sz w:val="24"/>
          <w:szCs w:val="24"/>
        </w:rPr>
        <w:t>Varied t</w:t>
      </w:r>
      <w:r w:rsidR="00D043F1">
        <w:rPr>
          <w:rFonts w:ascii="Arial" w:hAnsi="Arial" w:cs="Arial"/>
          <w:sz w:val="24"/>
          <w:szCs w:val="24"/>
        </w:rPr>
        <w:t>akeaway shops also available.</w:t>
      </w:r>
    </w:p>
    <w:p w:rsidR="00B82901" w:rsidRDefault="00B82901" w:rsidP="00766D94">
      <w:pPr>
        <w:jc w:val="both"/>
        <w:rPr>
          <w:rFonts w:ascii="Arial" w:hAnsi="Arial" w:cs="Arial"/>
          <w:sz w:val="24"/>
          <w:szCs w:val="24"/>
        </w:rPr>
      </w:pPr>
    </w:p>
    <w:p w:rsidR="00B82901" w:rsidRDefault="00B82901" w:rsidP="00B82901">
      <w:pPr>
        <w:jc w:val="center"/>
        <w:rPr>
          <w:rFonts w:ascii="Arial" w:hAnsi="Arial" w:cs="Arial"/>
          <w:sz w:val="24"/>
          <w:szCs w:val="24"/>
        </w:rPr>
      </w:pPr>
      <w:r>
        <w:rPr>
          <w:rFonts w:ascii="Arial" w:hAnsi="Arial" w:cs="Arial"/>
          <w:sz w:val="24"/>
          <w:szCs w:val="24"/>
        </w:rPr>
        <w:t>****************************</w:t>
      </w:r>
    </w:p>
    <w:p w:rsidR="00355AB3" w:rsidRPr="00766D94" w:rsidRDefault="00355AB3" w:rsidP="00B82901">
      <w:pPr>
        <w:jc w:val="center"/>
        <w:rPr>
          <w:rFonts w:ascii="Arial" w:hAnsi="Arial" w:cs="Arial"/>
          <w:sz w:val="24"/>
          <w:szCs w:val="24"/>
        </w:rPr>
      </w:pPr>
    </w:p>
    <w:p w:rsidR="00766D94" w:rsidRPr="00766D94" w:rsidRDefault="00766D94" w:rsidP="00766D94">
      <w:pPr>
        <w:jc w:val="both"/>
        <w:rPr>
          <w:rFonts w:ascii="Arial" w:hAnsi="Arial" w:cs="Arial"/>
          <w:sz w:val="24"/>
          <w:szCs w:val="24"/>
        </w:rPr>
      </w:pPr>
      <w:r w:rsidRPr="00766D94">
        <w:rPr>
          <w:rFonts w:ascii="Arial" w:hAnsi="Arial" w:cs="Arial"/>
          <w:sz w:val="24"/>
          <w:szCs w:val="24"/>
        </w:rPr>
        <w:t>Costs – Sunday.</w:t>
      </w:r>
    </w:p>
    <w:p w:rsidR="00766D94" w:rsidRPr="00766D94" w:rsidRDefault="00766D94" w:rsidP="00766D94">
      <w:pPr>
        <w:jc w:val="both"/>
        <w:rPr>
          <w:rFonts w:ascii="Arial" w:hAnsi="Arial" w:cs="Arial"/>
          <w:sz w:val="24"/>
          <w:szCs w:val="24"/>
        </w:rPr>
      </w:pPr>
      <w:r w:rsidRPr="00766D94">
        <w:rPr>
          <w:rFonts w:ascii="Arial" w:hAnsi="Arial" w:cs="Arial"/>
          <w:sz w:val="24"/>
          <w:szCs w:val="24"/>
        </w:rPr>
        <w:t>Maffra</w:t>
      </w:r>
      <w:r w:rsidR="00D043F1">
        <w:rPr>
          <w:rFonts w:ascii="Arial" w:hAnsi="Arial" w:cs="Arial"/>
          <w:sz w:val="24"/>
          <w:szCs w:val="24"/>
        </w:rPr>
        <w:t xml:space="preserve"> Shed – Entry and morning tea – Adults $10.  Child U/16 – Free.</w:t>
      </w:r>
    </w:p>
    <w:p w:rsidR="00766D94" w:rsidRDefault="00766D94" w:rsidP="00766D94">
      <w:pPr>
        <w:jc w:val="both"/>
        <w:rPr>
          <w:rFonts w:ascii="Arial" w:hAnsi="Arial" w:cs="Arial"/>
          <w:sz w:val="24"/>
          <w:szCs w:val="24"/>
        </w:rPr>
      </w:pPr>
      <w:r w:rsidRPr="00766D94">
        <w:rPr>
          <w:rFonts w:ascii="Arial" w:hAnsi="Arial" w:cs="Arial"/>
          <w:sz w:val="24"/>
          <w:szCs w:val="24"/>
        </w:rPr>
        <w:t xml:space="preserve">Timeless Memories – Entry </w:t>
      </w:r>
      <w:r>
        <w:rPr>
          <w:rFonts w:ascii="Arial" w:hAnsi="Arial" w:cs="Arial"/>
          <w:sz w:val="24"/>
          <w:szCs w:val="24"/>
        </w:rPr>
        <w:t>&amp; Lunch</w:t>
      </w:r>
      <w:r w:rsidRPr="00766D94">
        <w:rPr>
          <w:rFonts w:ascii="Arial" w:hAnsi="Arial" w:cs="Arial"/>
          <w:sz w:val="24"/>
          <w:szCs w:val="24"/>
        </w:rPr>
        <w:t xml:space="preserve"> $?</w:t>
      </w:r>
      <w:r w:rsidR="00D043F1">
        <w:rPr>
          <w:rFonts w:ascii="Arial" w:hAnsi="Arial" w:cs="Arial"/>
          <w:sz w:val="24"/>
          <w:szCs w:val="24"/>
        </w:rPr>
        <w:t xml:space="preserve">. </w:t>
      </w:r>
      <w:r w:rsidR="00355AB3">
        <w:rPr>
          <w:rFonts w:ascii="Arial" w:hAnsi="Arial" w:cs="Arial"/>
          <w:sz w:val="24"/>
          <w:szCs w:val="24"/>
        </w:rPr>
        <w:t xml:space="preserve">   </w:t>
      </w:r>
      <w:hyperlink r:id="rId21" w:history="1">
        <w:r w:rsidR="00D043F1" w:rsidRPr="00A826A4">
          <w:rPr>
            <w:rStyle w:val="Hyperlink"/>
            <w:rFonts w:ascii="Arial" w:hAnsi="Arial" w:cs="Arial"/>
            <w:sz w:val="24"/>
            <w:szCs w:val="24"/>
          </w:rPr>
          <w:t>www.museumoftimelessmemories.com</w:t>
        </w:r>
      </w:hyperlink>
    </w:p>
    <w:p w:rsidR="00766D94" w:rsidRDefault="00766D94" w:rsidP="00355AB3">
      <w:pPr>
        <w:rPr>
          <w:rFonts w:ascii="Arial" w:hAnsi="Arial" w:cs="Arial"/>
          <w:sz w:val="24"/>
          <w:szCs w:val="24"/>
        </w:rPr>
      </w:pPr>
      <w:r w:rsidRPr="00766D94">
        <w:rPr>
          <w:rFonts w:ascii="Arial" w:hAnsi="Arial" w:cs="Arial"/>
          <w:sz w:val="24"/>
          <w:szCs w:val="24"/>
        </w:rPr>
        <w:t xml:space="preserve">Gippsland Armed Forces Museum – Entry </w:t>
      </w:r>
      <w:r w:rsidR="00355AB3">
        <w:rPr>
          <w:rFonts w:ascii="Arial" w:hAnsi="Arial" w:cs="Arial"/>
          <w:sz w:val="24"/>
          <w:szCs w:val="24"/>
        </w:rPr>
        <w:t xml:space="preserve">Adults - $4.  Child U/16 - $1. </w:t>
      </w:r>
      <w:hyperlink r:id="rId22" w:history="1">
        <w:r w:rsidR="00355AB3" w:rsidRPr="00A826A4">
          <w:rPr>
            <w:rStyle w:val="Hyperlink"/>
            <w:rFonts w:ascii="Arial" w:hAnsi="Arial" w:cs="Arial"/>
            <w:sz w:val="24"/>
            <w:szCs w:val="24"/>
          </w:rPr>
          <w:t>www.gippslandarmedforcesmuseum.com</w:t>
        </w:r>
      </w:hyperlink>
    </w:p>
    <w:p w:rsidR="00355AB3" w:rsidRPr="00766D94" w:rsidRDefault="00355AB3" w:rsidP="00766D94">
      <w:pPr>
        <w:jc w:val="both"/>
        <w:rPr>
          <w:rFonts w:ascii="Arial" w:hAnsi="Arial" w:cs="Arial"/>
          <w:sz w:val="24"/>
          <w:szCs w:val="24"/>
        </w:rPr>
      </w:pPr>
    </w:p>
    <w:sectPr w:rsidR="00355AB3" w:rsidRPr="00766D94" w:rsidSect="00BC356F">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8A" w:rsidRDefault="00A0638A" w:rsidP="004B5D16">
      <w:pPr>
        <w:spacing w:after="0" w:line="240" w:lineRule="auto"/>
      </w:pPr>
      <w:r>
        <w:separator/>
      </w:r>
    </w:p>
  </w:endnote>
  <w:endnote w:type="continuationSeparator" w:id="1">
    <w:p w:rsidR="00A0638A" w:rsidRDefault="00A0638A"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8A" w:rsidRDefault="00A0638A" w:rsidP="004B5D16">
      <w:pPr>
        <w:spacing w:after="0" w:line="240" w:lineRule="auto"/>
      </w:pPr>
      <w:r>
        <w:separator/>
      </w:r>
    </w:p>
  </w:footnote>
  <w:footnote w:type="continuationSeparator" w:id="1">
    <w:p w:rsidR="00A0638A" w:rsidRDefault="00A0638A"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3830D8" w:rsidP="00F163C6">
    <w:pPr>
      <w:rPr>
        <w:rFonts w:ascii="Garamond" w:hAnsi="Garamond"/>
        <w:b/>
        <w:sz w:val="28"/>
        <w:szCs w:val="28"/>
      </w:rPr>
    </w:pPr>
    <w:r w:rsidRPr="003830D8">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142338"/>
    <o:shapelayout v:ext="edit">
      <o:idmap v:ext="edit" data="2"/>
    </o:shapelayout>
  </w:hdrShapeDefaults>
  <w:footnotePr>
    <w:footnote w:id="0"/>
    <w:footnote w:id="1"/>
  </w:footnotePr>
  <w:endnotePr>
    <w:endnote w:id="0"/>
    <w:endnote w:id="1"/>
  </w:endnotePr>
  <w:compat/>
  <w:rsids>
    <w:rsidRoot w:val="004B5D16"/>
    <w:rsid w:val="000020AF"/>
    <w:rsid w:val="00003616"/>
    <w:rsid w:val="0001120C"/>
    <w:rsid w:val="00011370"/>
    <w:rsid w:val="00014969"/>
    <w:rsid w:val="00021FFE"/>
    <w:rsid w:val="00022E3B"/>
    <w:rsid w:val="0002645C"/>
    <w:rsid w:val="000409CD"/>
    <w:rsid w:val="000412FF"/>
    <w:rsid w:val="00052F97"/>
    <w:rsid w:val="00053E32"/>
    <w:rsid w:val="00053FD8"/>
    <w:rsid w:val="00064584"/>
    <w:rsid w:val="00073539"/>
    <w:rsid w:val="00082EEB"/>
    <w:rsid w:val="00091E2B"/>
    <w:rsid w:val="00092D31"/>
    <w:rsid w:val="000963A9"/>
    <w:rsid w:val="000A085B"/>
    <w:rsid w:val="000A1CE9"/>
    <w:rsid w:val="000B40C1"/>
    <w:rsid w:val="000B52E9"/>
    <w:rsid w:val="000B64E3"/>
    <w:rsid w:val="000E0446"/>
    <w:rsid w:val="000E3D67"/>
    <w:rsid w:val="000E5A10"/>
    <w:rsid w:val="000E6727"/>
    <w:rsid w:val="000F4335"/>
    <w:rsid w:val="001006B0"/>
    <w:rsid w:val="00106693"/>
    <w:rsid w:val="00115ECC"/>
    <w:rsid w:val="00121AC1"/>
    <w:rsid w:val="00125812"/>
    <w:rsid w:val="00137C82"/>
    <w:rsid w:val="00142EE2"/>
    <w:rsid w:val="0014494D"/>
    <w:rsid w:val="00166878"/>
    <w:rsid w:val="001678CA"/>
    <w:rsid w:val="00174EA1"/>
    <w:rsid w:val="00182DF7"/>
    <w:rsid w:val="00185ACA"/>
    <w:rsid w:val="001A1058"/>
    <w:rsid w:val="001A23F3"/>
    <w:rsid w:val="001B2AE7"/>
    <w:rsid w:val="001D6E39"/>
    <w:rsid w:val="001F5385"/>
    <w:rsid w:val="001F66F2"/>
    <w:rsid w:val="001F7CE0"/>
    <w:rsid w:val="00200329"/>
    <w:rsid w:val="00200AAB"/>
    <w:rsid w:val="00202E0C"/>
    <w:rsid w:val="00206322"/>
    <w:rsid w:val="00210588"/>
    <w:rsid w:val="00213B56"/>
    <w:rsid w:val="00220449"/>
    <w:rsid w:val="0022224F"/>
    <w:rsid w:val="002223A4"/>
    <w:rsid w:val="00227D6D"/>
    <w:rsid w:val="00231905"/>
    <w:rsid w:val="00236441"/>
    <w:rsid w:val="0023672B"/>
    <w:rsid w:val="0024148D"/>
    <w:rsid w:val="00244360"/>
    <w:rsid w:val="00244931"/>
    <w:rsid w:val="00244A67"/>
    <w:rsid w:val="00255C12"/>
    <w:rsid w:val="0026021E"/>
    <w:rsid w:val="0026189E"/>
    <w:rsid w:val="0026384D"/>
    <w:rsid w:val="00263CC7"/>
    <w:rsid w:val="002643F1"/>
    <w:rsid w:val="00270EED"/>
    <w:rsid w:val="00275367"/>
    <w:rsid w:val="002876A0"/>
    <w:rsid w:val="00291727"/>
    <w:rsid w:val="0029594C"/>
    <w:rsid w:val="002A0585"/>
    <w:rsid w:val="002A44D6"/>
    <w:rsid w:val="002B5312"/>
    <w:rsid w:val="002B5EEE"/>
    <w:rsid w:val="002C0A05"/>
    <w:rsid w:val="002C0AA5"/>
    <w:rsid w:val="002C372E"/>
    <w:rsid w:val="002D49A5"/>
    <w:rsid w:val="002D4F8B"/>
    <w:rsid w:val="002D5970"/>
    <w:rsid w:val="002F0A56"/>
    <w:rsid w:val="002F0EDE"/>
    <w:rsid w:val="00300117"/>
    <w:rsid w:val="0031452E"/>
    <w:rsid w:val="00325CA0"/>
    <w:rsid w:val="00340923"/>
    <w:rsid w:val="00355AB3"/>
    <w:rsid w:val="003567D0"/>
    <w:rsid w:val="00357E45"/>
    <w:rsid w:val="0037591D"/>
    <w:rsid w:val="00375FCB"/>
    <w:rsid w:val="003830D8"/>
    <w:rsid w:val="003A590A"/>
    <w:rsid w:val="003B7303"/>
    <w:rsid w:val="003C1A68"/>
    <w:rsid w:val="003C1F1E"/>
    <w:rsid w:val="003C2BF7"/>
    <w:rsid w:val="003C4B8F"/>
    <w:rsid w:val="003D5A8A"/>
    <w:rsid w:val="003D6C9D"/>
    <w:rsid w:val="003E0BD6"/>
    <w:rsid w:val="003E168A"/>
    <w:rsid w:val="003E2386"/>
    <w:rsid w:val="003E25D0"/>
    <w:rsid w:val="00401A7A"/>
    <w:rsid w:val="004027DE"/>
    <w:rsid w:val="0040451E"/>
    <w:rsid w:val="00410D3C"/>
    <w:rsid w:val="004133E5"/>
    <w:rsid w:val="00426BAE"/>
    <w:rsid w:val="004322FD"/>
    <w:rsid w:val="0045026B"/>
    <w:rsid w:val="004612A9"/>
    <w:rsid w:val="00476083"/>
    <w:rsid w:val="004A0569"/>
    <w:rsid w:val="004A15F8"/>
    <w:rsid w:val="004A759C"/>
    <w:rsid w:val="004A7F64"/>
    <w:rsid w:val="004B5731"/>
    <w:rsid w:val="004B5D16"/>
    <w:rsid w:val="004C1666"/>
    <w:rsid w:val="004D6FDF"/>
    <w:rsid w:val="004E30DC"/>
    <w:rsid w:val="004E631F"/>
    <w:rsid w:val="00510F74"/>
    <w:rsid w:val="005152BB"/>
    <w:rsid w:val="00520713"/>
    <w:rsid w:val="005439DB"/>
    <w:rsid w:val="005506A0"/>
    <w:rsid w:val="00551568"/>
    <w:rsid w:val="005542D1"/>
    <w:rsid w:val="00562425"/>
    <w:rsid w:val="00566390"/>
    <w:rsid w:val="0057631A"/>
    <w:rsid w:val="005A347D"/>
    <w:rsid w:val="005A4333"/>
    <w:rsid w:val="005A499D"/>
    <w:rsid w:val="005A6157"/>
    <w:rsid w:val="005A6781"/>
    <w:rsid w:val="005B0265"/>
    <w:rsid w:val="005B16F1"/>
    <w:rsid w:val="005C358D"/>
    <w:rsid w:val="005D4C56"/>
    <w:rsid w:val="005D50ED"/>
    <w:rsid w:val="005D666B"/>
    <w:rsid w:val="005E3ACB"/>
    <w:rsid w:val="005E7BAE"/>
    <w:rsid w:val="005F772D"/>
    <w:rsid w:val="00607348"/>
    <w:rsid w:val="0060762A"/>
    <w:rsid w:val="00614499"/>
    <w:rsid w:val="00623909"/>
    <w:rsid w:val="0062486F"/>
    <w:rsid w:val="00632F3C"/>
    <w:rsid w:val="00635C16"/>
    <w:rsid w:val="006400DC"/>
    <w:rsid w:val="00645BD7"/>
    <w:rsid w:val="00645C32"/>
    <w:rsid w:val="00646877"/>
    <w:rsid w:val="00652AD0"/>
    <w:rsid w:val="006547B2"/>
    <w:rsid w:val="00661CA3"/>
    <w:rsid w:val="00661F65"/>
    <w:rsid w:val="00664443"/>
    <w:rsid w:val="00664D1F"/>
    <w:rsid w:val="0066682D"/>
    <w:rsid w:val="006706BE"/>
    <w:rsid w:val="006811C5"/>
    <w:rsid w:val="006812A7"/>
    <w:rsid w:val="006916B3"/>
    <w:rsid w:val="006925BA"/>
    <w:rsid w:val="0069278A"/>
    <w:rsid w:val="006937BB"/>
    <w:rsid w:val="006A4FE9"/>
    <w:rsid w:val="006A70AE"/>
    <w:rsid w:val="006B5298"/>
    <w:rsid w:val="006B6ECF"/>
    <w:rsid w:val="006C0A99"/>
    <w:rsid w:val="006C2B30"/>
    <w:rsid w:val="006D54AB"/>
    <w:rsid w:val="006E4506"/>
    <w:rsid w:val="006F446C"/>
    <w:rsid w:val="006F4F7F"/>
    <w:rsid w:val="00707330"/>
    <w:rsid w:val="0071543B"/>
    <w:rsid w:val="007249B1"/>
    <w:rsid w:val="00724BF7"/>
    <w:rsid w:val="007252EC"/>
    <w:rsid w:val="007253D6"/>
    <w:rsid w:val="00725E75"/>
    <w:rsid w:val="0072652D"/>
    <w:rsid w:val="0073114E"/>
    <w:rsid w:val="007413F4"/>
    <w:rsid w:val="00745108"/>
    <w:rsid w:val="00746ABF"/>
    <w:rsid w:val="00750455"/>
    <w:rsid w:val="0075516C"/>
    <w:rsid w:val="0075666A"/>
    <w:rsid w:val="00762153"/>
    <w:rsid w:val="00763806"/>
    <w:rsid w:val="007662B4"/>
    <w:rsid w:val="00766D94"/>
    <w:rsid w:val="00771F9A"/>
    <w:rsid w:val="00780312"/>
    <w:rsid w:val="00791883"/>
    <w:rsid w:val="007A475E"/>
    <w:rsid w:val="007B3569"/>
    <w:rsid w:val="007B5A03"/>
    <w:rsid w:val="007B5A2B"/>
    <w:rsid w:val="007B5C3F"/>
    <w:rsid w:val="007B7036"/>
    <w:rsid w:val="007B7169"/>
    <w:rsid w:val="007C1C16"/>
    <w:rsid w:val="007D1FD5"/>
    <w:rsid w:val="007D433D"/>
    <w:rsid w:val="007D50E3"/>
    <w:rsid w:val="007D5616"/>
    <w:rsid w:val="007E3F8B"/>
    <w:rsid w:val="007F2A60"/>
    <w:rsid w:val="007F617D"/>
    <w:rsid w:val="00801494"/>
    <w:rsid w:val="00811B8C"/>
    <w:rsid w:val="00813E24"/>
    <w:rsid w:val="008146BC"/>
    <w:rsid w:val="00814F63"/>
    <w:rsid w:val="0082192C"/>
    <w:rsid w:val="00833C1A"/>
    <w:rsid w:val="008419D3"/>
    <w:rsid w:val="00844BE5"/>
    <w:rsid w:val="00857F5B"/>
    <w:rsid w:val="00860E78"/>
    <w:rsid w:val="008620A2"/>
    <w:rsid w:val="00874DA4"/>
    <w:rsid w:val="00876B27"/>
    <w:rsid w:val="00883135"/>
    <w:rsid w:val="00890A07"/>
    <w:rsid w:val="008A1AFD"/>
    <w:rsid w:val="008A3DEC"/>
    <w:rsid w:val="008B0D6B"/>
    <w:rsid w:val="008B5F82"/>
    <w:rsid w:val="008D2E90"/>
    <w:rsid w:val="008D6876"/>
    <w:rsid w:val="008E1810"/>
    <w:rsid w:val="008E396A"/>
    <w:rsid w:val="008F4ABF"/>
    <w:rsid w:val="008F5702"/>
    <w:rsid w:val="008F6798"/>
    <w:rsid w:val="00903025"/>
    <w:rsid w:val="00904108"/>
    <w:rsid w:val="00910CD4"/>
    <w:rsid w:val="00912369"/>
    <w:rsid w:val="009128C1"/>
    <w:rsid w:val="009221D9"/>
    <w:rsid w:val="00926E1B"/>
    <w:rsid w:val="00931AD5"/>
    <w:rsid w:val="009418A5"/>
    <w:rsid w:val="0094311D"/>
    <w:rsid w:val="00944106"/>
    <w:rsid w:val="009445C5"/>
    <w:rsid w:val="00951D5B"/>
    <w:rsid w:val="0095272A"/>
    <w:rsid w:val="0095319E"/>
    <w:rsid w:val="00953964"/>
    <w:rsid w:val="00953FC8"/>
    <w:rsid w:val="009543DC"/>
    <w:rsid w:val="009573EC"/>
    <w:rsid w:val="00964E20"/>
    <w:rsid w:val="009661C3"/>
    <w:rsid w:val="00982F42"/>
    <w:rsid w:val="0098569E"/>
    <w:rsid w:val="009860DC"/>
    <w:rsid w:val="009B6070"/>
    <w:rsid w:val="009C1344"/>
    <w:rsid w:val="009C35E3"/>
    <w:rsid w:val="009C7B78"/>
    <w:rsid w:val="009D33A8"/>
    <w:rsid w:val="009D4F6E"/>
    <w:rsid w:val="009E3F44"/>
    <w:rsid w:val="009E472A"/>
    <w:rsid w:val="009E47E2"/>
    <w:rsid w:val="009E4F6D"/>
    <w:rsid w:val="009E7D7A"/>
    <w:rsid w:val="00A01187"/>
    <w:rsid w:val="00A04D4B"/>
    <w:rsid w:val="00A0638A"/>
    <w:rsid w:val="00A1051B"/>
    <w:rsid w:val="00A20F1B"/>
    <w:rsid w:val="00A25DF1"/>
    <w:rsid w:val="00A30D45"/>
    <w:rsid w:val="00A36EA5"/>
    <w:rsid w:val="00A45A7C"/>
    <w:rsid w:val="00A47603"/>
    <w:rsid w:val="00A5084E"/>
    <w:rsid w:val="00A67EA4"/>
    <w:rsid w:val="00A71210"/>
    <w:rsid w:val="00A7303B"/>
    <w:rsid w:val="00A737CB"/>
    <w:rsid w:val="00A73E63"/>
    <w:rsid w:val="00A77724"/>
    <w:rsid w:val="00A81F6F"/>
    <w:rsid w:val="00A853AF"/>
    <w:rsid w:val="00A90259"/>
    <w:rsid w:val="00A90990"/>
    <w:rsid w:val="00AA1E77"/>
    <w:rsid w:val="00AB1786"/>
    <w:rsid w:val="00AB5BEE"/>
    <w:rsid w:val="00AB688B"/>
    <w:rsid w:val="00AD2786"/>
    <w:rsid w:val="00AD659D"/>
    <w:rsid w:val="00AD7013"/>
    <w:rsid w:val="00AD7D6C"/>
    <w:rsid w:val="00AE63D5"/>
    <w:rsid w:val="00AF2007"/>
    <w:rsid w:val="00AF28D9"/>
    <w:rsid w:val="00B13AB0"/>
    <w:rsid w:val="00B168BF"/>
    <w:rsid w:val="00B3447E"/>
    <w:rsid w:val="00B3551B"/>
    <w:rsid w:val="00B36B60"/>
    <w:rsid w:val="00B4572F"/>
    <w:rsid w:val="00B467AB"/>
    <w:rsid w:val="00B63150"/>
    <w:rsid w:val="00B71473"/>
    <w:rsid w:val="00B72D13"/>
    <w:rsid w:val="00B73FEC"/>
    <w:rsid w:val="00B76DBF"/>
    <w:rsid w:val="00B77269"/>
    <w:rsid w:val="00B77DD7"/>
    <w:rsid w:val="00B82901"/>
    <w:rsid w:val="00B87D30"/>
    <w:rsid w:val="00B9766E"/>
    <w:rsid w:val="00B97DC6"/>
    <w:rsid w:val="00BA697F"/>
    <w:rsid w:val="00BC271D"/>
    <w:rsid w:val="00BC356F"/>
    <w:rsid w:val="00BC61E1"/>
    <w:rsid w:val="00BD235B"/>
    <w:rsid w:val="00BD6951"/>
    <w:rsid w:val="00BE533F"/>
    <w:rsid w:val="00BE5AED"/>
    <w:rsid w:val="00BE6F7C"/>
    <w:rsid w:val="00BF3ADC"/>
    <w:rsid w:val="00C003C1"/>
    <w:rsid w:val="00C035ED"/>
    <w:rsid w:val="00C33803"/>
    <w:rsid w:val="00C34C69"/>
    <w:rsid w:val="00C40EE8"/>
    <w:rsid w:val="00C5462F"/>
    <w:rsid w:val="00C63972"/>
    <w:rsid w:val="00C6484D"/>
    <w:rsid w:val="00C6528E"/>
    <w:rsid w:val="00C720B5"/>
    <w:rsid w:val="00C7474D"/>
    <w:rsid w:val="00C758D0"/>
    <w:rsid w:val="00C851ED"/>
    <w:rsid w:val="00C936F2"/>
    <w:rsid w:val="00C94660"/>
    <w:rsid w:val="00C962F8"/>
    <w:rsid w:val="00C97595"/>
    <w:rsid w:val="00CA48B3"/>
    <w:rsid w:val="00CB2346"/>
    <w:rsid w:val="00CC08BB"/>
    <w:rsid w:val="00CC28EC"/>
    <w:rsid w:val="00CC2A79"/>
    <w:rsid w:val="00CD2FCE"/>
    <w:rsid w:val="00CE614B"/>
    <w:rsid w:val="00D033F7"/>
    <w:rsid w:val="00D03BBE"/>
    <w:rsid w:val="00D043F1"/>
    <w:rsid w:val="00D07EB8"/>
    <w:rsid w:val="00D16FB4"/>
    <w:rsid w:val="00D337FD"/>
    <w:rsid w:val="00D341CE"/>
    <w:rsid w:val="00D35313"/>
    <w:rsid w:val="00D40215"/>
    <w:rsid w:val="00D47A31"/>
    <w:rsid w:val="00D56BE4"/>
    <w:rsid w:val="00D57FF6"/>
    <w:rsid w:val="00D60317"/>
    <w:rsid w:val="00D65414"/>
    <w:rsid w:val="00D71A75"/>
    <w:rsid w:val="00D72A6E"/>
    <w:rsid w:val="00D77947"/>
    <w:rsid w:val="00D814FF"/>
    <w:rsid w:val="00D831D6"/>
    <w:rsid w:val="00D83F1D"/>
    <w:rsid w:val="00D842FD"/>
    <w:rsid w:val="00D859E8"/>
    <w:rsid w:val="00D869D3"/>
    <w:rsid w:val="00D878AB"/>
    <w:rsid w:val="00D920BC"/>
    <w:rsid w:val="00D96DC6"/>
    <w:rsid w:val="00DA0A23"/>
    <w:rsid w:val="00DA4633"/>
    <w:rsid w:val="00DB2A11"/>
    <w:rsid w:val="00DC0C14"/>
    <w:rsid w:val="00DC3D74"/>
    <w:rsid w:val="00DC50D1"/>
    <w:rsid w:val="00DC6A68"/>
    <w:rsid w:val="00DC7596"/>
    <w:rsid w:val="00DD2D94"/>
    <w:rsid w:val="00DD5765"/>
    <w:rsid w:val="00DD70DE"/>
    <w:rsid w:val="00DD772C"/>
    <w:rsid w:val="00DE132A"/>
    <w:rsid w:val="00DE168A"/>
    <w:rsid w:val="00DE2EB4"/>
    <w:rsid w:val="00DF11CD"/>
    <w:rsid w:val="00E01ECD"/>
    <w:rsid w:val="00E15267"/>
    <w:rsid w:val="00E15D5D"/>
    <w:rsid w:val="00E1627D"/>
    <w:rsid w:val="00E30542"/>
    <w:rsid w:val="00E329C8"/>
    <w:rsid w:val="00E34570"/>
    <w:rsid w:val="00E35569"/>
    <w:rsid w:val="00E37E93"/>
    <w:rsid w:val="00E40BFD"/>
    <w:rsid w:val="00E45070"/>
    <w:rsid w:val="00E5309F"/>
    <w:rsid w:val="00E54B23"/>
    <w:rsid w:val="00E913DC"/>
    <w:rsid w:val="00E923B9"/>
    <w:rsid w:val="00E94C3F"/>
    <w:rsid w:val="00E96583"/>
    <w:rsid w:val="00EA7068"/>
    <w:rsid w:val="00EB7CB1"/>
    <w:rsid w:val="00EC4113"/>
    <w:rsid w:val="00ED2855"/>
    <w:rsid w:val="00ED6257"/>
    <w:rsid w:val="00ED631A"/>
    <w:rsid w:val="00ED798E"/>
    <w:rsid w:val="00EE2225"/>
    <w:rsid w:val="00EF2A77"/>
    <w:rsid w:val="00EF736D"/>
    <w:rsid w:val="00F05501"/>
    <w:rsid w:val="00F07A13"/>
    <w:rsid w:val="00F163C6"/>
    <w:rsid w:val="00F20FEE"/>
    <w:rsid w:val="00F248B9"/>
    <w:rsid w:val="00F376D7"/>
    <w:rsid w:val="00F4305A"/>
    <w:rsid w:val="00F515ED"/>
    <w:rsid w:val="00F52213"/>
    <w:rsid w:val="00F57FA1"/>
    <w:rsid w:val="00F64FFD"/>
    <w:rsid w:val="00F66D31"/>
    <w:rsid w:val="00F7077A"/>
    <w:rsid w:val="00F70DFC"/>
    <w:rsid w:val="00F7754D"/>
    <w:rsid w:val="00F819C1"/>
    <w:rsid w:val="00F8240B"/>
    <w:rsid w:val="00FA4CF9"/>
    <w:rsid w:val="00FB1A36"/>
    <w:rsid w:val="00FB604A"/>
    <w:rsid w:val="00FB7A2F"/>
    <w:rsid w:val="00FC76C3"/>
    <w:rsid w:val="00FD4E98"/>
    <w:rsid w:val="00FD7ECB"/>
    <w:rsid w:val="00FF4A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big4traralgonparklaneholidaypark" TargetMode="External"/><Relationship Id="rId3" Type="http://schemas.openxmlformats.org/officeDocument/2006/relationships/styles" Target="styles.xml"/><Relationship Id="rId21" Type="http://schemas.openxmlformats.org/officeDocument/2006/relationships/hyperlink" Target="http://www.museumoftimelessmemories.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yabbpackinghouseantiques.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trafalgarholdenmuse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alhallagoldfieldrailwa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ippslandarmedforcesmuse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ED85-CA20-4782-A079-97E243D9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10</cp:revision>
  <cp:lastPrinted>2016-05-05T06:05:00Z</cp:lastPrinted>
  <dcterms:created xsi:type="dcterms:W3CDTF">2016-06-02T05:30:00Z</dcterms:created>
  <dcterms:modified xsi:type="dcterms:W3CDTF">2016-06-07T03:51:00Z</dcterms:modified>
</cp:coreProperties>
</file>